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jc w:val="center"/>
        <w:tblLook w:val="04A0" w:firstRow="1" w:lastRow="0" w:firstColumn="1" w:lastColumn="0" w:noHBand="0" w:noVBand="1"/>
      </w:tblPr>
      <w:tblGrid>
        <w:gridCol w:w="4925"/>
        <w:gridCol w:w="5443"/>
      </w:tblGrid>
      <w:tr w:rsidR="00C23ECB" w:rsidTr="00B71AD5">
        <w:trPr>
          <w:jc w:val="center"/>
        </w:trPr>
        <w:tc>
          <w:tcPr>
            <w:tcW w:w="4925" w:type="dxa"/>
            <w:hideMark/>
          </w:tcPr>
          <w:p w:rsidR="00C23ECB" w:rsidRDefault="00C23ECB" w:rsidP="00204513">
            <w:pPr>
              <w:pStyle w:val="2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Принято</w:t>
            </w:r>
          </w:p>
          <w:p w:rsidR="00C23ECB" w:rsidRDefault="00C23ECB" w:rsidP="00204513">
            <w:pPr>
              <w:pStyle w:val="2"/>
              <w:spacing w:line="360" w:lineRule="auto"/>
              <w:rPr>
                <w:b/>
              </w:rPr>
            </w:pPr>
            <w:r>
              <w:rPr>
                <w:b/>
              </w:rPr>
              <w:t xml:space="preserve">педагогическим советом </w:t>
            </w:r>
          </w:p>
          <w:p w:rsidR="00C23ECB" w:rsidRDefault="00C23ECB" w:rsidP="00204513">
            <w:pPr>
              <w:pStyle w:val="2"/>
              <w:spacing w:line="360" w:lineRule="auto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Цинитская</w:t>
            </w:r>
            <w:proofErr w:type="spellEnd"/>
            <w:r>
              <w:rPr>
                <w:b/>
              </w:rPr>
              <w:t xml:space="preserve"> СОШ  </w:t>
            </w:r>
            <w:proofErr w:type="spellStart"/>
            <w:r>
              <w:rPr>
                <w:b/>
              </w:rPr>
              <w:t>им.Магомедова</w:t>
            </w:r>
            <w:proofErr w:type="spellEnd"/>
            <w:r>
              <w:rPr>
                <w:b/>
              </w:rPr>
              <w:t xml:space="preserve"> А.М.»</w:t>
            </w:r>
          </w:p>
          <w:p w:rsidR="00C23ECB" w:rsidRDefault="00C23ECB" w:rsidP="00204513">
            <w:pPr>
              <w:pStyle w:val="2"/>
              <w:spacing w:line="360" w:lineRule="auto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C23ECB" w:rsidRDefault="00C63EF0" w:rsidP="00204513">
            <w:pPr>
              <w:pStyle w:val="2"/>
              <w:spacing w:line="360" w:lineRule="auto"/>
            </w:pPr>
            <w:r>
              <w:rPr>
                <w:b/>
              </w:rPr>
              <w:t>от 31.08.2022</w:t>
            </w:r>
            <w:bookmarkStart w:id="0" w:name="_GoBack"/>
            <w:bookmarkEnd w:id="0"/>
            <w:r w:rsidR="00C23ECB">
              <w:rPr>
                <w:b/>
              </w:rPr>
              <w:t>г</w:t>
            </w:r>
          </w:p>
        </w:tc>
        <w:tc>
          <w:tcPr>
            <w:tcW w:w="5443" w:type="dxa"/>
            <w:hideMark/>
          </w:tcPr>
          <w:p w:rsidR="00C23ECB" w:rsidRDefault="00C23ECB" w:rsidP="00204513">
            <w:pPr>
              <w:pStyle w:val="2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Утверждаю</w:t>
            </w:r>
          </w:p>
          <w:p w:rsidR="00C23ECB" w:rsidRDefault="00C23ECB" w:rsidP="00204513">
            <w:pPr>
              <w:pStyle w:val="2"/>
              <w:spacing w:line="240" w:lineRule="auto"/>
              <w:rPr>
                <w:b/>
              </w:rPr>
            </w:pPr>
            <w:r>
              <w:rPr>
                <w:b/>
              </w:rPr>
              <w:t>Директор МКОУ «</w:t>
            </w:r>
            <w:proofErr w:type="spellStart"/>
            <w:r>
              <w:rPr>
                <w:b/>
              </w:rPr>
              <w:t>Цинитская</w:t>
            </w:r>
            <w:proofErr w:type="spellEnd"/>
            <w:r>
              <w:rPr>
                <w:b/>
              </w:rPr>
              <w:t xml:space="preserve"> СОШ  </w:t>
            </w:r>
            <w:proofErr w:type="spellStart"/>
            <w:r>
              <w:rPr>
                <w:b/>
              </w:rPr>
              <w:t>им.Магомедова</w:t>
            </w:r>
            <w:proofErr w:type="spellEnd"/>
            <w:r>
              <w:rPr>
                <w:b/>
              </w:rPr>
              <w:t xml:space="preserve"> А.М.»</w:t>
            </w:r>
            <w:proofErr w:type="spellStart"/>
            <w:r>
              <w:rPr>
                <w:b/>
              </w:rPr>
              <w:t>Хивского</w:t>
            </w:r>
            <w:proofErr w:type="spellEnd"/>
            <w:r>
              <w:rPr>
                <w:b/>
              </w:rPr>
              <w:t xml:space="preserve"> района Республики Дагестан</w:t>
            </w:r>
          </w:p>
          <w:p w:rsidR="00C23ECB" w:rsidRDefault="00C23ECB" w:rsidP="00204513">
            <w:pPr>
              <w:pStyle w:val="2"/>
              <w:spacing w:line="240" w:lineRule="auto"/>
              <w:rPr>
                <w:b/>
              </w:rPr>
            </w:pPr>
            <w:r>
              <w:rPr>
                <w:b/>
              </w:rPr>
              <w:t>____________</w:t>
            </w:r>
            <w:r w:rsidR="00B71AD5">
              <w:rPr>
                <w:b/>
              </w:rPr>
              <w:t>Алиев Д.А.</w:t>
            </w:r>
          </w:p>
          <w:p w:rsidR="00C23ECB" w:rsidRDefault="00C23ECB" w:rsidP="00204513">
            <w:pPr>
              <w:pStyle w:val="2"/>
              <w:spacing w:line="240" w:lineRule="auto"/>
            </w:pPr>
            <w:r>
              <w:rPr>
                <w:b/>
              </w:rPr>
              <w:t>от</w:t>
            </w:r>
            <w:r w:rsidR="00C63EF0">
              <w:rPr>
                <w:b/>
              </w:rPr>
              <w:t xml:space="preserve"> 31.08.2022</w:t>
            </w:r>
            <w:r>
              <w:rPr>
                <w:b/>
              </w:rPr>
              <w:t xml:space="preserve"> г</w:t>
            </w:r>
          </w:p>
        </w:tc>
      </w:tr>
    </w:tbl>
    <w:p w:rsidR="00C23ECB" w:rsidRDefault="00C23ECB" w:rsidP="00FA4065">
      <w:pPr>
        <w:autoSpaceDE w:val="0"/>
        <w:autoSpaceDN w:val="0"/>
        <w:adjustRightInd w:val="0"/>
        <w:ind w:right="1200"/>
        <w:rPr>
          <w:rFonts w:ascii="Times New Roman CYR" w:hAnsi="Times New Roman CYR" w:cs="Times New Roman CYR"/>
          <w:sz w:val="28"/>
          <w:szCs w:val="28"/>
        </w:rPr>
      </w:pPr>
    </w:p>
    <w:p w:rsidR="00EA4102" w:rsidRPr="00C23ECB" w:rsidRDefault="00EA4102" w:rsidP="00EA4102">
      <w:pPr>
        <w:autoSpaceDE w:val="0"/>
        <w:autoSpaceDN w:val="0"/>
        <w:adjustRightInd w:val="0"/>
        <w:ind w:left="1360" w:right="1200"/>
        <w:jc w:val="center"/>
        <w:rPr>
          <w:rFonts w:ascii="Times New Roman CYR" w:hAnsi="Times New Roman CYR" w:cs="Times New Roman CYR"/>
          <w:b/>
        </w:rPr>
      </w:pPr>
      <w:r w:rsidRPr="00C23ECB">
        <w:rPr>
          <w:rFonts w:ascii="Times New Roman CYR" w:hAnsi="Times New Roman CYR" w:cs="Times New Roman CYR"/>
          <w:b/>
        </w:rPr>
        <w:t xml:space="preserve">Положение </w:t>
      </w:r>
    </w:p>
    <w:p w:rsidR="00EA4102" w:rsidRPr="00C23ECB" w:rsidRDefault="00C23ECB" w:rsidP="00EA4102">
      <w:pPr>
        <w:autoSpaceDE w:val="0"/>
        <w:autoSpaceDN w:val="0"/>
        <w:adjustRightInd w:val="0"/>
        <w:ind w:left="1360" w:right="1200"/>
        <w:jc w:val="center"/>
        <w:rPr>
          <w:rFonts w:ascii="Times New Roman CYR" w:hAnsi="Times New Roman CYR" w:cs="Times New Roman CYR"/>
          <w:b/>
        </w:rPr>
      </w:pPr>
      <w:r w:rsidRPr="00C23ECB">
        <w:rPr>
          <w:rFonts w:ascii="Times New Roman CYR" w:hAnsi="Times New Roman CYR" w:cs="Times New Roman CYR"/>
          <w:b/>
        </w:rPr>
        <w:t>о педагогическом совете ш</w:t>
      </w:r>
      <w:r w:rsidR="00EA4102" w:rsidRPr="00C23ECB">
        <w:rPr>
          <w:rFonts w:ascii="Times New Roman CYR" w:hAnsi="Times New Roman CYR" w:cs="Times New Roman CYR"/>
          <w:b/>
        </w:rPr>
        <w:t>колы</w:t>
      </w:r>
    </w:p>
    <w:p w:rsidR="00EA4102" w:rsidRPr="00FA4065" w:rsidRDefault="00EA4102" w:rsidP="00EA4102">
      <w:pPr>
        <w:autoSpaceDE w:val="0"/>
        <w:autoSpaceDN w:val="0"/>
        <w:adjustRightInd w:val="0"/>
        <w:spacing w:before="280"/>
        <w:jc w:val="center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  <w:b/>
          <w:bCs/>
        </w:rPr>
        <w:t>I. Общие положения</w:t>
      </w:r>
      <w:r w:rsidRPr="00FA4065">
        <w:rPr>
          <w:rFonts w:ascii="Times New Roman CYR" w:hAnsi="Times New Roman CYR" w:cs="Times New Roman CYR"/>
          <w:bCs/>
        </w:rPr>
        <w:t>.</w:t>
      </w:r>
    </w:p>
    <w:p w:rsidR="00EA4102" w:rsidRPr="00FA4065" w:rsidRDefault="00EA4102" w:rsidP="00EA4102">
      <w:pPr>
        <w:autoSpaceDE w:val="0"/>
        <w:autoSpaceDN w:val="0"/>
        <w:adjustRightInd w:val="0"/>
        <w:ind w:firstLine="2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1.1. Педсовет образуют  работниками школы,занятые образовательной деятельностью;</w:t>
      </w:r>
    </w:p>
    <w:p w:rsidR="00EA4102" w:rsidRPr="00FA4065" w:rsidRDefault="00EA4102" w:rsidP="00EA4102">
      <w:pPr>
        <w:autoSpaceDE w:val="0"/>
        <w:autoSpaceDN w:val="0"/>
        <w:adjustRightInd w:val="0"/>
        <w:ind w:firstLine="2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1.2.  Каждый педагог школы является членом педсовета с момента приёма на работу.</w:t>
      </w:r>
    </w:p>
    <w:p w:rsidR="00EA4102" w:rsidRPr="00FA4065" w:rsidRDefault="00EA4102" w:rsidP="00EA4102">
      <w:pPr>
        <w:autoSpaceDE w:val="0"/>
        <w:autoSpaceDN w:val="0"/>
        <w:adjustRightInd w:val="0"/>
        <w:spacing w:before="280"/>
        <w:jc w:val="center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  <w:b/>
          <w:bCs/>
        </w:rPr>
        <w:t>II. Цели</w:t>
      </w:r>
      <w:r w:rsidRPr="00FA4065">
        <w:rPr>
          <w:rFonts w:ascii="Times New Roman CYR" w:hAnsi="Times New Roman CYR" w:cs="Times New Roman CYR"/>
          <w:b/>
        </w:rPr>
        <w:t xml:space="preserve"> педсовета</w:t>
      </w:r>
      <w:r w:rsidRPr="00FA4065">
        <w:rPr>
          <w:rFonts w:ascii="Times New Roman CYR" w:hAnsi="Times New Roman CYR" w:cs="Times New Roman CYR"/>
        </w:rPr>
        <w:t>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 xml:space="preserve">2.1. Представлять профессиональные интересы педагогического персонала в управлении образовательной деятельностью;  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 xml:space="preserve">2.2. </w:t>
      </w:r>
      <w:proofErr w:type="spellStart"/>
      <w:r w:rsidRPr="00FA4065">
        <w:rPr>
          <w:rFonts w:ascii="Times New Roman CYR" w:hAnsi="Times New Roman CYR" w:cs="Times New Roman CYR"/>
        </w:rPr>
        <w:t>Мобилизировать</w:t>
      </w:r>
      <w:proofErr w:type="spellEnd"/>
      <w:r w:rsidRPr="00FA4065">
        <w:rPr>
          <w:rFonts w:ascii="Times New Roman CYR" w:hAnsi="Times New Roman CYR" w:cs="Times New Roman CYR"/>
        </w:rPr>
        <w:t xml:space="preserve"> усилия педагогического коллектива на выполнение задач  школы.</w:t>
      </w:r>
    </w:p>
    <w:p w:rsidR="00EA4102" w:rsidRPr="00FA4065" w:rsidRDefault="00EA4102" w:rsidP="00EA4102">
      <w:pPr>
        <w:autoSpaceDE w:val="0"/>
        <w:autoSpaceDN w:val="0"/>
        <w:adjustRightInd w:val="0"/>
        <w:spacing w:before="280"/>
        <w:jc w:val="center"/>
        <w:rPr>
          <w:rFonts w:ascii="Times New Roman CYR" w:hAnsi="Times New Roman CYR" w:cs="Times New Roman CYR"/>
          <w:b/>
        </w:rPr>
      </w:pPr>
      <w:r w:rsidRPr="00FA4065">
        <w:rPr>
          <w:rFonts w:ascii="Times New Roman CYR" w:hAnsi="Times New Roman CYR" w:cs="Times New Roman CYR"/>
          <w:b/>
          <w:bCs/>
        </w:rPr>
        <w:t>III.</w:t>
      </w:r>
      <w:r w:rsidRPr="00FA4065">
        <w:rPr>
          <w:rFonts w:ascii="Times New Roman CYR" w:hAnsi="Times New Roman CYR" w:cs="Times New Roman CYR"/>
          <w:b/>
        </w:rPr>
        <w:t xml:space="preserve"> Функции педсовета.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3.1. Определяет общие подходы к созданию и реализации образовательной концепции школы.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3.2. Обобщает и распространяет передовой опыт образовательной деятельности.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3.3. Решает педагогические проблемы, связанные с совершенствованием учебно-воспитательного процесса и обеспечиваем его высокого качества.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 xml:space="preserve">3.4. Принимает рабочие программы учителей. 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3.5. Принимает локальные акты ОУ.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3.6. Принимает решение: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- о  допуске учащихся к экзаменам, переводе или оставлении на повторный курс обучения;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- о выдаче аттестатов за курс основного общего образования, свидетельства по специальным (коррекционным) программам 7-8 вида;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- о принятии образовательных программ, учебных планов.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- об аттестации: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- о режиме работы школы;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 xml:space="preserve">- о поощрениях и наказаниях; 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- о подготовке школы к новому учебному году.</w:t>
      </w:r>
    </w:p>
    <w:p w:rsidR="00EA4102" w:rsidRPr="00FA4065" w:rsidRDefault="00EA4102" w:rsidP="00EA4102">
      <w:pPr>
        <w:autoSpaceDE w:val="0"/>
        <w:autoSpaceDN w:val="0"/>
        <w:adjustRightInd w:val="0"/>
        <w:spacing w:before="280"/>
        <w:ind w:left="80"/>
        <w:jc w:val="center"/>
        <w:rPr>
          <w:rFonts w:ascii="Times New Roman CYR" w:hAnsi="Times New Roman CYR" w:cs="Times New Roman CYR"/>
          <w:b/>
          <w:bCs/>
        </w:rPr>
      </w:pPr>
    </w:p>
    <w:p w:rsidR="00EA4102" w:rsidRPr="00FA4065" w:rsidRDefault="00EA4102" w:rsidP="00EA4102">
      <w:pPr>
        <w:autoSpaceDE w:val="0"/>
        <w:autoSpaceDN w:val="0"/>
        <w:adjustRightInd w:val="0"/>
        <w:spacing w:before="280"/>
        <w:ind w:left="80"/>
        <w:jc w:val="center"/>
        <w:rPr>
          <w:rFonts w:ascii="Times New Roman CYR" w:hAnsi="Times New Roman CYR" w:cs="Times New Roman CYR"/>
          <w:b/>
        </w:rPr>
      </w:pPr>
      <w:r w:rsidRPr="00FA4065">
        <w:rPr>
          <w:rFonts w:ascii="Times New Roman CYR" w:hAnsi="Times New Roman CYR" w:cs="Times New Roman CYR"/>
          <w:b/>
          <w:bCs/>
        </w:rPr>
        <w:t>IV.</w:t>
      </w:r>
      <w:r w:rsidRPr="00FA4065">
        <w:rPr>
          <w:rFonts w:ascii="Times New Roman CYR" w:hAnsi="Times New Roman CYR" w:cs="Times New Roman CYR"/>
          <w:b/>
        </w:rPr>
        <w:t xml:space="preserve"> Структура и регламент работы</w:t>
      </w:r>
      <w:r w:rsidRPr="00FA4065">
        <w:rPr>
          <w:rFonts w:ascii="Times New Roman CYR" w:hAnsi="Times New Roman CYR" w:cs="Times New Roman CYR"/>
          <w:b/>
          <w:bCs/>
        </w:rPr>
        <w:t xml:space="preserve"> педсовета.</w:t>
      </w:r>
    </w:p>
    <w:p w:rsidR="00EA4102" w:rsidRPr="00FA4065" w:rsidRDefault="00EA4102" w:rsidP="00EA4102">
      <w:pPr>
        <w:autoSpaceDE w:val="0"/>
        <w:autoSpaceDN w:val="0"/>
        <w:adjustRightInd w:val="0"/>
        <w:ind w:left="4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4.1. Из числа учителей на весь учебный год избирается секретарь педсовета.</w:t>
      </w:r>
    </w:p>
    <w:p w:rsidR="00EA4102" w:rsidRPr="00FA4065" w:rsidRDefault="00EA4102" w:rsidP="00EA4102">
      <w:pPr>
        <w:autoSpaceDE w:val="0"/>
        <w:autoSpaceDN w:val="0"/>
        <w:adjustRightInd w:val="0"/>
        <w:ind w:left="4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4.2. Педсовет использует следующие формы работы: общее заседание, тематические и проблемные семинары, лектории, дискуссии по актуальным проблемам педагогики, научно-практические конференции.</w:t>
      </w:r>
    </w:p>
    <w:p w:rsidR="00EA4102" w:rsidRPr="00FA4065" w:rsidRDefault="00EA4102" w:rsidP="00EA4102">
      <w:pPr>
        <w:autoSpaceDE w:val="0"/>
        <w:autoSpaceDN w:val="0"/>
        <w:adjustRightInd w:val="0"/>
        <w:ind w:left="4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4.3. Работой педсовета руководит председатель. Председателем может быть избран не только директор, но и учитель.</w:t>
      </w:r>
    </w:p>
    <w:p w:rsidR="00EA4102" w:rsidRPr="00FA4065" w:rsidRDefault="00EA4102" w:rsidP="00EA4102">
      <w:pPr>
        <w:autoSpaceDE w:val="0"/>
        <w:autoSpaceDN w:val="0"/>
        <w:adjustRightInd w:val="0"/>
        <w:ind w:left="4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lastRenderedPageBreak/>
        <w:t>4.4. Время, место и повестка  для заседаний педсовета согласуется с администрацией школы.</w:t>
      </w:r>
    </w:p>
    <w:p w:rsidR="00EA4102" w:rsidRPr="00FA4065" w:rsidRDefault="00EA4102" w:rsidP="00EA4102">
      <w:pPr>
        <w:autoSpaceDE w:val="0"/>
        <w:autoSpaceDN w:val="0"/>
        <w:adjustRightInd w:val="0"/>
        <w:ind w:left="4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4.5. Решение совета имеет рекомендательный характер. Они принимаются большинством голосов от числа присутствующих на педагогическом совете.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4.6. Педсовет собирается не реже 4 раз в году.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4.7. Контроль над работой педсовета осуществляется  директором школы.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4.8. План работы педсовета  составляется на учебный год и утверждается директором.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4.9. За проверкой выполнения решений педсовета следит директор школы.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 xml:space="preserve">4.10. Для принятия доработки решений на педсовете выбирается комиссия, состоящая из 3 человек.                             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noProof/>
        </w:rPr>
      </w:pPr>
      <w:r w:rsidRPr="00FA4065">
        <w:rPr>
          <w:rFonts w:ascii="Times New Roman CYR" w:hAnsi="Times New Roman CYR" w:cs="Times New Roman CYR"/>
        </w:rPr>
        <w:t>4.11. Каждое новое заседание педсовета начинается с оглашения решений предыдущего заседания  с указанием, что из, этих решений  не выполнено и почему.</w:t>
      </w:r>
    </w:p>
    <w:p w:rsidR="00EA4102" w:rsidRPr="00FA4065" w:rsidRDefault="00EA4102" w:rsidP="00EA41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A4102" w:rsidRPr="00FA4065" w:rsidRDefault="00EA4102" w:rsidP="00EA41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065">
        <w:rPr>
          <w:rFonts w:ascii="Times New Roman CYR" w:hAnsi="Times New Roman CYR" w:cs="Times New Roman CYR"/>
          <w:b/>
          <w:bCs/>
        </w:rPr>
        <w:t>V. Права и обязанности членов педагогического совета.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5.1.</w:t>
      </w:r>
      <w:r w:rsidRPr="00FA4065">
        <w:rPr>
          <w:rFonts w:ascii="Times New Roman CYR" w:hAnsi="Times New Roman CYR" w:cs="Times New Roman CYR"/>
          <w:bCs/>
        </w:rPr>
        <w:t xml:space="preserve"> Все</w:t>
      </w:r>
      <w:r w:rsidRPr="00FA4065">
        <w:rPr>
          <w:rFonts w:ascii="Times New Roman CYR" w:hAnsi="Times New Roman CYR" w:cs="Times New Roman CYR"/>
        </w:rPr>
        <w:t xml:space="preserve"> члены пользуются правом решающего голоса, каждый из них имеет право внести по своей инициативе на рассмотрение педсовета вопросы, связанные с улучшением учебно-воспитательной работы.</w:t>
      </w:r>
    </w:p>
    <w:p w:rsidR="00EA4102" w:rsidRPr="00FA4065" w:rsidRDefault="00EA4102" w:rsidP="00EA4102">
      <w:pPr>
        <w:autoSpaceDE w:val="0"/>
        <w:autoSpaceDN w:val="0"/>
        <w:adjustRightInd w:val="0"/>
        <w:ind w:right="-13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5.2. Каждому члену педагогического совета следует быть в курсе состояния учебно-</w:t>
      </w:r>
    </w:p>
    <w:p w:rsidR="00EA4102" w:rsidRPr="00FA4065" w:rsidRDefault="00EA4102" w:rsidP="00EA4102">
      <w:pPr>
        <w:autoSpaceDE w:val="0"/>
        <w:autoSpaceDN w:val="0"/>
        <w:adjustRightInd w:val="0"/>
        <w:ind w:right="60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воспитательного дела школы и  знать о ближайших её задачах.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5.3. Решения педсовета, утвержденные директором школы, обязательны для всех членов совета.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5.4. Члены педагогического совета имеют право на внеочередное собрание, если на этом настаивает 1/4 всех педагогического совета.</w:t>
      </w:r>
    </w:p>
    <w:p w:rsidR="00EA4102" w:rsidRPr="00FA4065" w:rsidRDefault="00EA4102" w:rsidP="00EA4102">
      <w:pPr>
        <w:autoSpaceDE w:val="0"/>
        <w:autoSpaceDN w:val="0"/>
        <w:adjustRightInd w:val="0"/>
        <w:spacing w:before="300"/>
        <w:jc w:val="center"/>
        <w:rPr>
          <w:b/>
        </w:rPr>
      </w:pPr>
    </w:p>
    <w:p w:rsidR="00EA4102" w:rsidRPr="00FA4065" w:rsidRDefault="00EA4102" w:rsidP="00EA4102">
      <w:pPr>
        <w:autoSpaceDE w:val="0"/>
        <w:autoSpaceDN w:val="0"/>
        <w:adjustRightInd w:val="0"/>
        <w:spacing w:before="300"/>
        <w:jc w:val="center"/>
        <w:rPr>
          <w:b/>
        </w:rPr>
      </w:pPr>
      <w:r w:rsidRPr="00FA4065">
        <w:rPr>
          <w:b/>
          <w:lang w:val="en-US"/>
        </w:rPr>
        <w:t>V</w:t>
      </w:r>
      <w:r w:rsidRPr="00FA4065">
        <w:rPr>
          <w:b/>
        </w:rPr>
        <w:t>I. Документация и отчетность</w:t>
      </w:r>
    </w:p>
    <w:p w:rsidR="00EA4102" w:rsidRPr="00FA4065" w:rsidRDefault="00EA4102" w:rsidP="00EA4102">
      <w:pPr>
        <w:autoSpaceDE w:val="0"/>
        <w:autoSpaceDN w:val="0"/>
        <w:adjustRightInd w:val="0"/>
        <w:spacing w:before="2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6.1. Заседания и решения педсовета протоколируются.</w:t>
      </w:r>
    </w:p>
    <w:p w:rsidR="00EA4102" w:rsidRPr="00FA4065" w:rsidRDefault="00EA4102" w:rsidP="00EA41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6.2. Протоколы заседаний и решения  педсовета хранятся у директора.</w:t>
      </w:r>
    </w:p>
    <w:p w:rsidR="00EA4102" w:rsidRPr="00FA4065" w:rsidRDefault="00EA4102" w:rsidP="00EA41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065">
        <w:rPr>
          <w:rFonts w:ascii="Times New Roman CYR" w:hAnsi="Times New Roman CYR" w:cs="Times New Roman CYR"/>
        </w:rPr>
        <w:t>6.3. Протоколы заседаний педсовета аккуратно ведутся в книге, пронумерованной, прошнурованной и скреплены печатью.</w:t>
      </w:r>
    </w:p>
    <w:p w:rsidR="00EA4102" w:rsidRPr="00FA4065" w:rsidRDefault="00EA4102" w:rsidP="00EA4102"/>
    <w:p w:rsidR="0045361A" w:rsidRPr="00FA4065" w:rsidRDefault="0045361A"/>
    <w:sectPr w:rsidR="0045361A" w:rsidRPr="00FA4065" w:rsidSect="0046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A5E24"/>
    <w:rsid w:val="0045361A"/>
    <w:rsid w:val="004621D9"/>
    <w:rsid w:val="007A5E24"/>
    <w:rsid w:val="00B03215"/>
    <w:rsid w:val="00B71AD5"/>
    <w:rsid w:val="00C23ECB"/>
    <w:rsid w:val="00C63EF0"/>
    <w:rsid w:val="00EA4102"/>
    <w:rsid w:val="00FA4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1A65A-32AD-4F0C-B403-F561070B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23E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23E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3055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2016-08-24T04:10:00Z</dcterms:created>
  <dcterms:modified xsi:type="dcterms:W3CDTF">2023-03-10T12:14:00Z</dcterms:modified>
</cp:coreProperties>
</file>