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3A" w:rsidRPr="00047C77" w:rsidRDefault="00F13B3A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833C0B" w:themeColor="accent2" w:themeShade="80"/>
        </w:rPr>
      </w:pPr>
      <w:r w:rsidRPr="00047C77">
        <w:rPr>
          <w:b/>
          <w:bCs/>
          <w:color w:val="833C0B" w:themeColor="accent2" w:themeShade="80"/>
        </w:rPr>
        <w:t>Муниципальное казённое общеобразовательное учреждение</w:t>
      </w:r>
    </w:p>
    <w:p w:rsidR="00F13B3A" w:rsidRPr="00047C77" w:rsidRDefault="00F13B3A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833C0B" w:themeColor="accent2" w:themeShade="80"/>
        </w:rPr>
      </w:pPr>
      <w:r w:rsidRPr="00047C77">
        <w:rPr>
          <w:b/>
          <w:bCs/>
          <w:color w:val="833C0B" w:themeColor="accent2" w:themeShade="80"/>
        </w:rPr>
        <w:t>«</w:t>
      </w:r>
      <w:proofErr w:type="spellStart"/>
      <w:r w:rsidRPr="00047C77">
        <w:rPr>
          <w:b/>
          <w:bCs/>
          <w:color w:val="833C0B" w:themeColor="accent2" w:themeShade="80"/>
        </w:rPr>
        <w:t>Цинитская</w:t>
      </w:r>
      <w:proofErr w:type="spellEnd"/>
      <w:r w:rsidRPr="00047C77">
        <w:rPr>
          <w:b/>
          <w:bCs/>
          <w:color w:val="833C0B" w:themeColor="accent2" w:themeShade="80"/>
        </w:rPr>
        <w:t xml:space="preserve"> средняя общеобразовательная школа им. Магомедова А.М.»</w:t>
      </w:r>
    </w:p>
    <w:p w:rsidR="00F13B3A" w:rsidRPr="00130917" w:rsidRDefault="00F13B3A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F13B3A" w:rsidRPr="00EF1A75" w:rsidRDefault="00F13B3A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u w:val="single"/>
        </w:rPr>
      </w:pPr>
    </w:p>
    <w:p w:rsidR="00F13B3A" w:rsidRPr="00EF1A75" w:rsidRDefault="00F13B3A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u w:val="single"/>
        </w:rPr>
      </w:pPr>
    </w:p>
    <w:p w:rsidR="005774E8" w:rsidRPr="00047C77" w:rsidRDefault="00EF1A7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Республиканская н</w:t>
      </w:r>
      <w:r w:rsidR="005774E8" w:rsidRPr="00047C77">
        <w:rPr>
          <w:b/>
          <w:bCs/>
          <w:color w:val="2F5496" w:themeColor="accent5" w:themeShade="BF"/>
          <w:sz w:val="52"/>
          <w:szCs w:val="52"/>
          <w:u w:val="single"/>
        </w:rPr>
        <w:t xml:space="preserve">аучная конференция </w:t>
      </w:r>
      <w:r w:rsidR="00662D7C" w:rsidRPr="00047C77">
        <w:rPr>
          <w:b/>
          <w:bCs/>
          <w:color w:val="2F5496" w:themeColor="accent5" w:themeShade="BF"/>
          <w:sz w:val="52"/>
          <w:szCs w:val="52"/>
          <w:u w:val="single"/>
        </w:rPr>
        <w:t>молодых исследователей</w:t>
      </w:r>
    </w:p>
    <w:p w:rsidR="00662D7C" w:rsidRPr="00047C77" w:rsidRDefault="00BE77A3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«Шаг в будущее»</w:t>
      </w:r>
    </w:p>
    <w:p w:rsidR="00EF1A75" w:rsidRPr="00047C77" w:rsidRDefault="00EF1A7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</w:p>
    <w:p w:rsidR="00662D7C" w:rsidRPr="00047C77" w:rsidRDefault="00EF1A7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Название проекта: ВЭС</w:t>
      </w:r>
    </w:p>
    <w:p w:rsidR="00EF1A75" w:rsidRPr="00047C77" w:rsidRDefault="00EF1A7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</w:p>
    <w:p w:rsidR="00490032" w:rsidRPr="00047C77" w:rsidRDefault="00490032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Симпозиум 1.</w:t>
      </w:r>
    </w:p>
    <w:p w:rsidR="00490032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 xml:space="preserve"> </w:t>
      </w:r>
      <w:r w:rsidR="00490032" w:rsidRPr="00047C77">
        <w:rPr>
          <w:b/>
          <w:bCs/>
          <w:color w:val="2F5496" w:themeColor="accent5" w:themeShade="BF"/>
          <w:sz w:val="52"/>
          <w:szCs w:val="52"/>
          <w:u w:val="single"/>
        </w:rPr>
        <w:t xml:space="preserve">Инженерные науки в </w:t>
      </w:r>
      <w:proofErr w:type="spellStart"/>
      <w:r w:rsidR="00490032" w:rsidRPr="00047C77">
        <w:rPr>
          <w:b/>
          <w:bCs/>
          <w:color w:val="2F5496" w:themeColor="accent5" w:themeShade="BF"/>
          <w:sz w:val="52"/>
          <w:szCs w:val="52"/>
          <w:u w:val="single"/>
        </w:rPr>
        <w:t>техносфере</w:t>
      </w:r>
      <w:proofErr w:type="spellEnd"/>
      <w:r w:rsidR="00490032" w:rsidRPr="00047C77">
        <w:rPr>
          <w:b/>
          <w:bCs/>
          <w:color w:val="2F5496" w:themeColor="accent5" w:themeShade="BF"/>
          <w:sz w:val="52"/>
          <w:szCs w:val="52"/>
          <w:u w:val="single"/>
        </w:rPr>
        <w:t xml:space="preserve"> </w:t>
      </w:r>
      <w:proofErr w:type="spellStart"/>
      <w:r w:rsidR="00490032" w:rsidRPr="00047C77">
        <w:rPr>
          <w:b/>
          <w:bCs/>
          <w:color w:val="2F5496" w:themeColor="accent5" w:themeShade="BF"/>
          <w:sz w:val="52"/>
          <w:szCs w:val="52"/>
          <w:u w:val="single"/>
        </w:rPr>
        <w:t>настояшего</w:t>
      </w:r>
      <w:proofErr w:type="spellEnd"/>
      <w:r w:rsidR="00490032" w:rsidRPr="00047C77">
        <w:rPr>
          <w:b/>
          <w:bCs/>
          <w:color w:val="2F5496" w:themeColor="accent5" w:themeShade="BF"/>
          <w:sz w:val="52"/>
          <w:szCs w:val="52"/>
          <w:u w:val="single"/>
        </w:rPr>
        <w:t xml:space="preserve"> и будущего </w:t>
      </w:r>
    </w:p>
    <w:p w:rsidR="00490032" w:rsidRPr="00047C77" w:rsidRDefault="00490032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</w:p>
    <w:p w:rsidR="00163104" w:rsidRPr="00047C77" w:rsidRDefault="00490032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2F5496" w:themeColor="accent5" w:themeShade="BF"/>
          <w:sz w:val="52"/>
          <w:szCs w:val="52"/>
          <w:u w:val="single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Секции:</w:t>
      </w:r>
    </w:p>
    <w:p w:rsidR="008047B5" w:rsidRPr="00047C77" w:rsidRDefault="00490032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2F5496" w:themeColor="accent5" w:themeShade="BF"/>
          <w:sz w:val="21"/>
          <w:szCs w:val="21"/>
        </w:rPr>
      </w:pP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Ал</w:t>
      </w:r>
      <w:r w:rsidR="00EF1A75" w:rsidRPr="00047C77">
        <w:rPr>
          <w:b/>
          <w:bCs/>
          <w:color w:val="2F5496" w:themeColor="accent5" w:themeShade="BF"/>
          <w:sz w:val="52"/>
          <w:szCs w:val="52"/>
          <w:u w:val="single"/>
        </w:rPr>
        <w:t>ь</w:t>
      </w:r>
      <w:r w:rsidRPr="00047C77">
        <w:rPr>
          <w:b/>
          <w:bCs/>
          <w:color w:val="2F5496" w:themeColor="accent5" w:themeShade="BF"/>
          <w:sz w:val="52"/>
          <w:szCs w:val="52"/>
          <w:u w:val="single"/>
        </w:rPr>
        <w:t>тернативные источники энергии.</w:t>
      </w: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8047B5" w:rsidRPr="00EF1A75" w:rsidRDefault="00490032" w:rsidP="00130917">
      <w:pPr>
        <w:pStyle w:val="a3"/>
        <w:shd w:val="clear" w:color="auto" w:fill="FFFFFF" w:themeFill="background1"/>
        <w:tabs>
          <w:tab w:val="left" w:pos="570"/>
        </w:tabs>
        <w:spacing w:before="0" w:beforeAutospacing="0" w:after="0" w:afterAutospacing="0"/>
        <w:rPr>
          <w:color w:val="000000"/>
          <w:sz w:val="21"/>
          <w:szCs w:val="21"/>
        </w:rPr>
      </w:pPr>
      <w:r w:rsidRPr="00EF1A75">
        <w:rPr>
          <w:color w:val="000000"/>
          <w:sz w:val="21"/>
          <w:szCs w:val="21"/>
        </w:rPr>
        <w:tab/>
      </w:r>
    </w:p>
    <w:p w:rsidR="006A75D6" w:rsidRPr="00EF1A75" w:rsidRDefault="006A75D6" w:rsidP="00130917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8047B5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r w:rsidRPr="00047C77">
        <w:rPr>
          <w:b/>
          <w:color w:val="1F4E79" w:themeColor="accent1" w:themeShade="80"/>
        </w:rPr>
        <w:t xml:space="preserve">Автор работы: </w:t>
      </w:r>
      <w:r w:rsidR="009200BB" w:rsidRPr="00047C77">
        <w:rPr>
          <w:b/>
          <w:color w:val="1F4E79" w:themeColor="accent1" w:themeShade="80"/>
        </w:rPr>
        <w:t xml:space="preserve">Магомедова Карина </w:t>
      </w:r>
      <w:proofErr w:type="spellStart"/>
      <w:r w:rsidR="009200BB" w:rsidRPr="00047C77">
        <w:rPr>
          <w:b/>
          <w:color w:val="1F4E79" w:themeColor="accent1" w:themeShade="80"/>
        </w:rPr>
        <w:t>Эседуллаевна</w:t>
      </w:r>
      <w:proofErr w:type="spellEnd"/>
      <w:r w:rsidR="009200BB" w:rsidRPr="00047C77">
        <w:rPr>
          <w:b/>
          <w:color w:val="1F4E79" w:themeColor="accent1" w:themeShade="80"/>
        </w:rPr>
        <w:t>, 9 класс.</w:t>
      </w:r>
    </w:p>
    <w:p w:rsidR="008047B5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r w:rsidRPr="00047C77">
        <w:rPr>
          <w:b/>
          <w:color w:val="1F4E79" w:themeColor="accent1" w:themeShade="80"/>
        </w:rPr>
        <w:t>Место выполнения работы:</w:t>
      </w:r>
    </w:p>
    <w:p w:rsidR="00EF1A75" w:rsidRPr="00047C77" w:rsidRDefault="00EF1A75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proofErr w:type="gramStart"/>
      <w:r w:rsidRPr="00047C77">
        <w:rPr>
          <w:b/>
          <w:color w:val="1F4E79" w:themeColor="accent1" w:themeShade="80"/>
        </w:rPr>
        <w:t>село</w:t>
      </w:r>
      <w:proofErr w:type="gramEnd"/>
      <w:r w:rsidRPr="00047C77">
        <w:rPr>
          <w:b/>
          <w:color w:val="1F4E79" w:themeColor="accent1" w:themeShade="80"/>
        </w:rPr>
        <w:t xml:space="preserve"> </w:t>
      </w:r>
      <w:proofErr w:type="spellStart"/>
      <w:r w:rsidRPr="00047C77">
        <w:rPr>
          <w:b/>
          <w:color w:val="1F4E79" w:themeColor="accent1" w:themeShade="80"/>
        </w:rPr>
        <w:t>Цинит</w:t>
      </w:r>
      <w:proofErr w:type="spellEnd"/>
      <w:r w:rsidRPr="00047C77">
        <w:rPr>
          <w:b/>
          <w:color w:val="1F4E79" w:themeColor="accent1" w:themeShade="80"/>
        </w:rPr>
        <w:t xml:space="preserve">, </w:t>
      </w:r>
      <w:proofErr w:type="spellStart"/>
      <w:r w:rsidRPr="00047C77">
        <w:rPr>
          <w:b/>
          <w:color w:val="1F4E79" w:themeColor="accent1" w:themeShade="80"/>
        </w:rPr>
        <w:t>Хивский</w:t>
      </w:r>
      <w:proofErr w:type="spellEnd"/>
      <w:r w:rsidRPr="00047C77">
        <w:rPr>
          <w:b/>
          <w:color w:val="1F4E79" w:themeColor="accent1" w:themeShade="80"/>
        </w:rPr>
        <w:t xml:space="preserve"> район, Республика Дагестан</w:t>
      </w:r>
    </w:p>
    <w:p w:rsidR="008047B5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r w:rsidRPr="00047C77">
        <w:rPr>
          <w:b/>
          <w:color w:val="1F4E79" w:themeColor="accent1" w:themeShade="80"/>
        </w:rPr>
        <w:t>М</w:t>
      </w:r>
      <w:r w:rsidR="00E73BE9" w:rsidRPr="00047C77">
        <w:rPr>
          <w:b/>
          <w:color w:val="1F4E79" w:themeColor="accent1" w:themeShade="80"/>
        </w:rPr>
        <w:t>КОУ</w:t>
      </w:r>
      <w:r w:rsidR="00F13B3A" w:rsidRPr="00047C77">
        <w:rPr>
          <w:b/>
          <w:color w:val="1F4E79" w:themeColor="accent1" w:themeShade="80"/>
        </w:rPr>
        <w:t xml:space="preserve"> «</w:t>
      </w:r>
      <w:proofErr w:type="spellStart"/>
      <w:proofErr w:type="gramStart"/>
      <w:r w:rsidR="00BB7C27" w:rsidRPr="00047C77">
        <w:rPr>
          <w:b/>
          <w:color w:val="1F4E79" w:themeColor="accent1" w:themeShade="80"/>
        </w:rPr>
        <w:t>Цинитская</w:t>
      </w:r>
      <w:proofErr w:type="spellEnd"/>
      <w:r w:rsidR="00BB7C27" w:rsidRPr="00047C77">
        <w:rPr>
          <w:b/>
          <w:color w:val="1F4E79" w:themeColor="accent1" w:themeShade="80"/>
        </w:rPr>
        <w:t xml:space="preserve"> </w:t>
      </w:r>
      <w:r w:rsidR="00E73BE9" w:rsidRPr="00047C77">
        <w:rPr>
          <w:b/>
          <w:color w:val="1F4E79" w:themeColor="accent1" w:themeShade="80"/>
        </w:rPr>
        <w:t xml:space="preserve"> СОШ</w:t>
      </w:r>
      <w:proofErr w:type="gramEnd"/>
      <w:r w:rsidR="00E73BE9" w:rsidRPr="00047C77">
        <w:rPr>
          <w:b/>
          <w:color w:val="1F4E79" w:themeColor="accent1" w:themeShade="80"/>
        </w:rPr>
        <w:t xml:space="preserve"> им. Магомедова  А.М</w:t>
      </w:r>
      <w:r w:rsidR="00BB7C27" w:rsidRPr="00047C77">
        <w:rPr>
          <w:b/>
          <w:color w:val="1F4E79" w:themeColor="accent1" w:themeShade="80"/>
        </w:rPr>
        <w:t>»</w:t>
      </w:r>
      <w:r w:rsidR="00EF1A75" w:rsidRPr="00047C77">
        <w:rPr>
          <w:b/>
          <w:color w:val="1F4E79" w:themeColor="accent1" w:themeShade="80"/>
        </w:rPr>
        <w:t>.</w:t>
      </w:r>
    </w:p>
    <w:p w:rsidR="008047B5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r w:rsidRPr="00047C77">
        <w:rPr>
          <w:b/>
          <w:color w:val="1F4E79" w:themeColor="accent1" w:themeShade="80"/>
        </w:rPr>
        <w:t>Руководитель проекта:</w:t>
      </w:r>
    </w:p>
    <w:p w:rsidR="008047B5" w:rsidRPr="00047C77" w:rsidRDefault="009200BB" w:rsidP="00130917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F4E79" w:themeColor="accent1" w:themeShade="80"/>
        </w:rPr>
      </w:pPr>
      <w:r w:rsidRPr="00047C77">
        <w:rPr>
          <w:b/>
          <w:color w:val="1F4E79" w:themeColor="accent1" w:themeShade="80"/>
        </w:rPr>
        <w:t>Учитель химии</w:t>
      </w:r>
      <w:r w:rsidR="006A75D6" w:rsidRPr="00047C77">
        <w:rPr>
          <w:b/>
          <w:color w:val="1F4E79" w:themeColor="accent1" w:themeShade="80"/>
        </w:rPr>
        <w:t>:</w:t>
      </w:r>
      <w:r w:rsidR="00E73BE9" w:rsidRPr="00047C77">
        <w:rPr>
          <w:b/>
          <w:color w:val="1F4E79" w:themeColor="accent1" w:themeShade="80"/>
        </w:rPr>
        <w:t xml:space="preserve"> </w:t>
      </w:r>
      <w:proofErr w:type="spellStart"/>
      <w:r w:rsidRPr="00047C77">
        <w:rPr>
          <w:b/>
          <w:color w:val="1F4E79" w:themeColor="accent1" w:themeShade="80"/>
        </w:rPr>
        <w:t>Фейламазов</w:t>
      </w:r>
      <w:proofErr w:type="spellEnd"/>
      <w:r w:rsidRPr="00047C77">
        <w:rPr>
          <w:b/>
          <w:color w:val="1F4E79" w:themeColor="accent1" w:themeShade="80"/>
        </w:rPr>
        <w:t xml:space="preserve"> </w:t>
      </w:r>
      <w:proofErr w:type="spellStart"/>
      <w:r w:rsidRPr="00047C77">
        <w:rPr>
          <w:b/>
          <w:color w:val="1F4E79" w:themeColor="accent1" w:themeShade="80"/>
        </w:rPr>
        <w:t>Ляметулагь</w:t>
      </w:r>
      <w:proofErr w:type="spellEnd"/>
      <w:r w:rsidRPr="00047C77">
        <w:rPr>
          <w:b/>
          <w:color w:val="1F4E79" w:themeColor="accent1" w:themeShade="80"/>
        </w:rPr>
        <w:t xml:space="preserve"> </w:t>
      </w:r>
      <w:proofErr w:type="spellStart"/>
      <w:r w:rsidRPr="00047C77">
        <w:rPr>
          <w:b/>
          <w:color w:val="1F4E79" w:themeColor="accent1" w:themeShade="80"/>
        </w:rPr>
        <w:t>Мирзалиевич</w:t>
      </w:r>
      <w:proofErr w:type="spellEnd"/>
      <w:r w:rsidR="00E73BE9" w:rsidRPr="00047C77">
        <w:rPr>
          <w:b/>
          <w:color w:val="1F4E79" w:themeColor="accent1" w:themeShade="80"/>
        </w:rPr>
        <w:t xml:space="preserve"> </w:t>
      </w:r>
    </w:p>
    <w:p w:rsidR="008047B5" w:rsidRPr="00047C77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rPr>
          <w:color w:val="1F4E79" w:themeColor="accent1" w:themeShade="80"/>
          <w:sz w:val="21"/>
          <w:szCs w:val="21"/>
        </w:rPr>
      </w:pP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8047B5" w:rsidRPr="00EF1A75" w:rsidRDefault="008047B5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5774E8" w:rsidRDefault="005774E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047B5" w:rsidRPr="00047C77" w:rsidRDefault="004A5D4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1F3864" w:themeColor="accent5" w:themeShade="80"/>
          <w:sz w:val="28"/>
          <w:szCs w:val="28"/>
        </w:rPr>
      </w:pPr>
      <w:r w:rsidRPr="00047C77">
        <w:rPr>
          <w:b/>
          <w:color w:val="1F3864" w:themeColor="accent5" w:themeShade="80"/>
          <w:sz w:val="28"/>
          <w:szCs w:val="28"/>
        </w:rPr>
        <w:t>2022</w:t>
      </w:r>
      <w:r w:rsidR="00E73BE9" w:rsidRPr="00047C77">
        <w:rPr>
          <w:b/>
          <w:color w:val="1F3864" w:themeColor="accent5" w:themeShade="80"/>
          <w:sz w:val="28"/>
          <w:szCs w:val="28"/>
        </w:rPr>
        <w:t>г.</w:t>
      </w:r>
    </w:p>
    <w:p w:rsidR="005774E8" w:rsidRDefault="005774E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774E8" w:rsidRDefault="005774E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774E8" w:rsidRDefault="005774E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774E8" w:rsidRPr="00130917" w:rsidRDefault="005774E8" w:rsidP="001309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C322A" w:rsidRDefault="003C322A" w:rsidP="00130917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234EFC">
        <w:rPr>
          <w:rFonts w:ascii="Arial" w:hAnsi="Arial" w:cs="Arial"/>
          <w:b/>
          <w:color w:val="000000"/>
        </w:rPr>
        <w:lastRenderedPageBreak/>
        <w:t>Аннотация</w:t>
      </w:r>
    </w:p>
    <w:p w:rsidR="00234EFC" w:rsidRPr="00234EFC" w:rsidRDefault="00234EFC" w:rsidP="00130917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</w:p>
    <w:p w:rsidR="003C322A" w:rsidRPr="00234EFC" w:rsidRDefault="003C322A" w:rsidP="003C32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34EFC">
        <w:rPr>
          <w:rFonts w:ascii="Arial" w:hAnsi="Arial" w:cs="Arial"/>
          <w:color w:val="000000"/>
        </w:rPr>
        <w:t xml:space="preserve">Ветроэнергетика-это отрасль энергетики, специализирующаяся на использовании кинетической энергии воздушных масс в атмосфере-энергии ветра. </w:t>
      </w:r>
    </w:p>
    <w:p w:rsidR="000C5098" w:rsidRPr="00234EFC" w:rsidRDefault="003C322A" w:rsidP="003C32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34EFC">
        <w:rPr>
          <w:rFonts w:ascii="Arial" w:hAnsi="Arial" w:cs="Arial"/>
          <w:color w:val="000000"/>
        </w:rPr>
        <w:t xml:space="preserve">Работа поможет окружающим </w:t>
      </w:r>
      <w:r w:rsidR="00872A57" w:rsidRPr="00234EFC">
        <w:rPr>
          <w:rFonts w:ascii="Arial" w:hAnsi="Arial" w:cs="Arial"/>
          <w:color w:val="000000"/>
        </w:rPr>
        <w:t>увидеть, что они сами могут что-то для экономии электроэнергии, сохранит природу, сделать строну богаче. Изучить</w:t>
      </w:r>
      <w:r w:rsidR="000C5098" w:rsidRPr="00234EFC">
        <w:rPr>
          <w:rFonts w:ascii="Arial" w:hAnsi="Arial" w:cs="Arial"/>
          <w:color w:val="000000"/>
        </w:rPr>
        <w:t xml:space="preserve"> </w:t>
      </w:r>
      <w:r w:rsidR="00872A57" w:rsidRPr="00234EFC">
        <w:rPr>
          <w:rFonts w:ascii="Arial" w:hAnsi="Arial" w:cs="Arial"/>
          <w:color w:val="000000"/>
        </w:rPr>
        <w:t>разнообразные альтернативные источники энергии, их достоинства и нед</w:t>
      </w:r>
      <w:r w:rsidR="000C5098" w:rsidRPr="00234EFC">
        <w:rPr>
          <w:rFonts w:ascii="Arial" w:hAnsi="Arial" w:cs="Arial"/>
          <w:color w:val="000000"/>
        </w:rPr>
        <w:t>остатки, найти КПД каждого вида</w:t>
      </w:r>
      <w:r w:rsidR="00872A57" w:rsidRPr="00234EFC">
        <w:rPr>
          <w:rFonts w:ascii="Arial" w:hAnsi="Arial" w:cs="Arial"/>
          <w:color w:val="000000"/>
        </w:rPr>
        <w:t xml:space="preserve">, и создании </w:t>
      </w:r>
      <w:r w:rsidR="000C5098" w:rsidRPr="00234EFC">
        <w:rPr>
          <w:rFonts w:ascii="Arial" w:hAnsi="Arial" w:cs="Arial"/>
          <w:color w:val="000000"/>
        </w:rPr>
        <w:t>один из них в предгорном Дагестане.</w:t>
      </w:r>
    </w:p>
    <w:p w:rsidR="00311F4D" w:rsidRPr="00234EFC" w:rsidRDefault="000C5098" w:rsidP="003C32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34EFC">
        <w:rPr>
          <w:rFonts w:ascii="Arial" w:hAnsi="Arial" w:cs="Arial"/>
          <w:color w:val="000000"/>
        </w:rPr>
        <w:t>Определены экологически чистые виды энерги</w:t>
      </w:r>
      <w:r w:rsidR="00311F4D" w:rsidRPr="00234EFC">
        <w:rPr>
          <w:rFonts w:ascii="Arial" w:hAnsi="Arial" w:cs="Arial"/>
          <w:color w:val="000000"/>
        </w:rPr>
        <w:t>и при помощи анализа литературы</w:t>
      </w:r>
      <w:r w:rsidRPr="00234EFC">
        <w:rPr>
          <w:rFonts w:ascii="Arial" w:hAnsi="Arial" w:cs="Arial"/>
          <w:color w:val="000000"/>
        </w:rPr>
        <w:t>,</w:t>
      </w:r>
      <w:r w:rsidR="00311F4D" w:rsidRPr="00234EFC">
        <w:rPr>
          <w:rFonts w:ascii="Arial" w:hAnsi="Arial" w:cs="Arial"/>
          <w:color w:val="000000"/>
        </w:rPr>
        <w:t xml:space="preserve"> </w:t>
      </w:r>
      <w:r w:rsidRPr="00234EFC">
        <w:rPr>
          <w:rFonts w:ascii="Arial" w:hAnsi="Arial" w:cs="Arial"/>
          <w:color w:val="000000"/>
        </w:rPr>
        <w:t>про</w:t>
      </w:r>
      <w:r w:rsidR="00311F4D" w:rsidRPr="00234EFC">
        <w:rPr>
          <w:rFonts w:ascii="Arial" w:hAnsi="Arial" w:cs="Arial"/>
          <w:color w:val="000000"/>
        </w:rPr>
        <w:t>ведена исследования, наблюдения</w:t>
      </w:r>
      <w:r w:rsidRPr="00234EFC">
        <w:rPr>
          <w:rFonts w:ascii="Arial" w:hAnsi="Arial" w:cs="Arial"/>
          <w:color w:val="000000"/>
        </w:rPr>
        <w:t>, обработка полученных</w:t>
      </w:r>
      <w:r w:rsidR="00311F4D" w:rsidRPr="00234EFC">
        <w:rPr>
          <w:rFonts w:ascii="Arial" w:hAnsi="Arial" w:cs="Arial"/>
          <w:color w:val="000000"/>
        </w:rPr>
        <w:t xml:space="preserve"> экспериментальных данных </w:t>
      </w:r>
      <w:r w:rsidRPr="00234EFC">
        <w:rPr>
          <w:rFonts w:ascii="Arial" w:hAnsi="Arial" w:cs="Arial"/>
          <w:color w:val="000000"/>
        </w:rPr>
        <w:t>и теоретического обобщения.</w:t>
      </w:r>
      <w:r w:rsidR="00311F4D" w:rsidRPr="00234EFC">
        <w:rPr>
          <w:rFonts w:ascii="Arial" w:hAnsi="Arial" w:cs="Arial"/>
          <w:color w:val="000000"/>
        </w:rPr>
        <w:t xml:space="preserve"> Определены силы ветра для установлении на перспективе ВЭС.</w:t>
      </w:r>
    </w:p>
    <w:p w:rsidR="00311F4D" w:rsidRPr="00234EFC" w:rsidRDefault="00F94F9F" w:rsidP="003C32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34EFC">
        <w:rPr>
          <w:rFonts w:ascii="Arial" w:hAnsi="Arial" w:cs="Arial"/>
          <w:color w:val="000000"/>
        </w:rPr>
        <w:t>В работе показана, не только положительные стороны, но и недостатки ВЭС. Результаты наблюдений</w:t>
      </w:r>
      <w:r w:rsidR="00234EFC" w:rsidRPr="00234EFC">
        <w:rPr>
          <w:rFonts w:ascii="Arial" w:hAnsi="Arial" w:cs="Arial"/>
          <w:color w:val="000000"/>
        </w:rPr>
        <w:t xml:space="preserve"> и измерени</w:t>
      </w:r>
      <w:r w:rsidRPr="00234EFC">
        <w:rPr>
          <w:rFonts w:ascii="Arial" w:hAnsi="Arial" w:cs="Arial"/>
          <w:color w:val="000000"/>
        </w:rPr>
        <w:t>й</w:t>
      </w:r>
      <w:r w:rsidR="00234EFC" w:rsidRPr="00234EFC">
        <w:rPr>
          <w:rFonts w:ascii="Arial" w:hAnsi="Arial" w:cs="Arial"/>
          <w:color w:val="000000"/>
        </w:rPr>
        <w:t xml:space="preserve"> очень важны, обратить внимания сверстников к проблеме необходимости энергосбережения на основе изучения вопросов использования источников. </w:t>
      </w:r>
      <w:r w:rsidRPr="00234EFC">
        <w:rPr>
          <w:rFonts w:ascii="Arial" w:hAnsi="Arial" w:cs="Arial"/>
          <w:color w:val="000000"/>
        </w:rPr>
        <w:t xml:space="preserve"> </w:t>
      </w:r>
    </w:p>
    <w:p w:rsidR="006A75D6" w:rsidRPr="00234EFC" w:rsidRDefault="008047B5" w:rsidP="003C322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34EFC">
        <w:rPr>
          <w:rFonts w:ascii="Arial" w:hAnsi="Arial" w:cs="Arial"/>
          <w:color w:val="000000"/>
        </w:rPr>
        <w:br/>
      </w: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34EFC" w:rsidRDefault="00234EFC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8047B5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5774E8">
        <w:rPr>
          <w:b/>
          <w:bCs/>
          <w:color w:val="000000"/>
        </w:rPr>
        <w:t>Содержание</w:t>
      </w:r>
    </w:p>
    <w:p w:rsidR="00234EFC" w:rsidRPr="00234EFC" w:rsidRDefault="00234EFC" w:rsidP="00234EF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234EFC">
        <w:rPr>
          <w:bCs/>
          <w:color w:val="000000"/>
        </w:rPr>
        <w:t>1. Аннотация</w:t>
      </w:r>
      <w:r w:rsidR="00047C77">
        <w:rPr>
          <w:bCs/>
          <w:color w:val="000000"/>
        </w:rPr>
        <w:t xml:space="preserve"> ……………………………………………………………………………... 2</w:t>
      </w:r>
    </w:p>
    <w:p w:rsidR="008047B5" w:rsidRPr="005774E8" w:rsidRDefault="00234EFC" w:rsidP="00234EF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2. </w:t>
      </w:r>
      <w:r w:rsidR="008047B5" w:rsidRPr="005774E8">
        <w:rPr>
          <w:color w:val="000000"/>
        </w:rPr>
        <w:t>Введение..............................................................</w:t>
      </w:r>
      <w:r w:rsidR="00715249" w:rsidRPr="005774E8">
        <w:rPr>
          <w:color w:val="000000"/>
        </w:rPr>
        <w:t>...................</w:t>
      </w:r>
      <w:r w:rsidR="00985E34">
        <w:rPr>
          <w:color w:val="000000"/>
        </w:rPr>
        <w:t>........................................</w:t>
      </w:r>
      <w:r w:rsidR="00E72081" w:rsidRPr="005774E8">
        <w:rPr>
          <w:color w:val="000000"/>
        </w:rPr>
        <w:t xml:space="preserve"> </w:t>
      </w:r>
      <w:r w:rsidR="00047C77">
        <w:rPr>
          <w:color w:val="000000"/>
        </w:rPr>
        <w:t xml:space="preserve">4 </w:t>
      </w:r>
      <w:r w:rsidR="008047B5" w:rsidRPr="005774E8">
        <w:rPr>
          <w:color w:val="000000"/>
        </w:rPr>
        <w:t>-</w:t>
      </w:r>
      <w:r w:rsidR="00047C77">
        <w:rPr>
          <w:color w:val="000000"/>
        </w:rPr>
        <w:t xml:space="preserve"> </w:t>
      </w:r>
      <w:r w:rsidR="008047B5" w:rsidRPr="005774E8">
        <w:rPr>
          <w:color w:val="000000"/>
        </w:rPr>
        <w:t>5</w:t>
      </w:r>
    </w:p>
    <w:p w:rsidR="008047B5" w:rsidRPr="005774E8" w:rsidRDefault="00234EFC" w:rsidP="00234EF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3. </w:t>
      </w:r>
      <w:r w:rsidR="008047B5" w:rsidRPr="005774E8">
        <w:rPr>
          <w:color w:val="000000"/>
        </w:rPr>
        <w:t>Методы исследования……………………………………………</w:t>
      </w:r>
      <w:r w:rsidR="00985E34">
        <w:rPr>
          <w:color w:val="000000"/>
        </w:rPr>
        <w:t>……………………</w:t>
      </w:r>
      <w:r w:rsidR="00E72081" w:rsidRPr="005774E8">
        <w:rPr>
          <w:color w:val="000000"/>
        </w:rPr>
        <w:t xml:space="preserve"> </w:t>
      </w:r>
      <w:r w:rsidR="00985E34">
        <w:rPr>
          <w:color w:val="000000"/>
        </w:rPr>
        <w:t>5</w:t>
      </w:r>
    </w:p>
    <w:p w:rsidR="00493A5C" w:rsidRPr="005774E8" w:rsidRDefault="00234EFC" w:rsidP="00234EFC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4. </w:t>
      </w:r>
      <w:r w:rsidR="00715249" w:rsidRPr="005774E8">
        <w:rPr>
          <w:color w:val="000000"/>
        </w:rPr>
        <w:t>Глава .</w:t>
      </w:r>
      <w:r w:rsidR="00493A5C" w:rsidRPr="005774E8">
        <w:rPr>
          <w:color w:val="000000"/>
        </w:rPr>
        <w:t>1.</w:t>
      </w:r>
    </w:p>
    <w:p w:rsidR="00493A5C" w:rsidRPr="005774E8" w:rsidRDefault="00047C77" w:rsidP="00047C7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5. </w:t>
      </w:r>
      <w:r w:rsidR="00715249" w:rsidRPr="005774E8">
        <w:rPr>
          <w:color w:val="000000"/>
        </w:rPr>
        <w:t>1.1</w:t>
      </w:r>
      <w:r w:rsidR="00493A5C" w:rsidRPr="005774E8">
        <w:rPr>
          <w:color w:val="000000"/>
        </w:rPr>
        <w:t>.</w:t>
      </w:r>
      <w:r w:rsidR="00715249" w:rsidRPr="005774E8">
        <w:rPr>
          <w:color w:val="000000"/>
        </w:rPr>
        <w:t xml:space="preserve"> </w:t>
      </w:r>
      <w:r w:rsidR="008047B5" w:rsidRPr="005774E8">
        <w:rPr>
          <w:color w:val="000000"/>
        </w:rPr>
        <w:t>Исследование п</w:t>
      </w:r>
      <w:r w:rsidR="00715249" w:rsidRPr="005774E8">
        <w:rPr>
          <w:color w:val="000000"/>
        </w:rPr>
        <w:t>о энергосбережению…………………</w:t>
      </w:r>
      <w:r>
        <w:rPr>
          <w:color w:val="000000"/>
        </w:rPr>
        <w:t>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6 - 8</w:t>
      </w:r>
      <w:r w:rsidR="00715249" w:rsidRPr="005774E8">
        <w:rPr>
          <w:color w:val="000000"/>
        </w:rPr>
        <w:t xml:space="preserve">            </w:t>
      </w:r>
    </w:p>
    <w:p w:rsidR="008047B5" w:rsidRPr="005774E8" w:rsidRDefault="00047C77" w:rsidP="00047C7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6. </w:t>
      </w:r>
      <w:r w:rsidR="00715249" w:rsidRPr="005774E8">
        <w:rPr>
          <w:color w:val="000000"/>
        </w:rPr>
        <w:t>1.2</w:t>
      </w:r>
      <w:r w:rsidR="00493A5C" w:rsidRPr="005774E8">
        <w:rPr>
          <w:color w:val="000000"/>
        </w:rPr>
        <w:t>.</w:t>
      </w:r>
      <w:r w:rsidR="00715249" w:rsidRPr="005774E8">
        <w:rPr>
          <w:color w:val="000000"/>
        </w:rPr>
        <w:t xml:space="preserve"> </w:t>
      </w:r>
      <w:r w:rsidR="008047B5" w:rsidRPr="005774E8">
        <w:rPr>
          <w:color w:val="000000"/>
        </w:rPr>
        <w:t>Пробл</w:t>
      </w:r>
      <w:r w:rsidR="00985E34">
        <w:rPr>
          <w:color w:val="000000"/>
        </w:rPr>
        <w:t>емы энер</w:t>
      </w:r>
      <w:r>
        <w:rPr>
          <w:color w:val="000000"/>
        </w:rPr>
        <w:t>гетики………………………………………………………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.8 </w:t>
      </w:r>
      <w:r w:rsidR="00985E34">
        <w:rPr>
          <w:color w:val="000000"/>
        </w:rPr>
        <w:t>-</w:t>
      </w:r>
      <w:r>
        <w:rPr>
          <w:color w:val="000000"/>
        </w:rPr>
        <w:t xml:space="preserve"> </w:t>
      </w:r>
      <w:r w:rsidR="00985E34">
        <w:rPr>
          <w:color w:val="000000"/>
        </w:rPr>
        <w:t>10</w:t>
      </w:r>
    </w:p>
    <w:p w:rsidR="00493A5C" w:rsidRPr="005774E8" w:rsidRDefault="00047C77" w:rsidP="00047C7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7. </w:t>
      </w:r>
      <w:r w:rsidR="00493A5C" w:rsidRPr="005774E8">
        <w:rPr>
          <w:color w:val="000000"/>
        </w:rPr>
        <w:t xml:space="preserve">2.1.  Исследования по энергосбережению. Определить силы </w:t>
      </w:r>
      <w:proofErr w:type="gramStart"/>
      <w:r w:rsidR="00493A5C" w:rsidRPr="005774E8">
        <w:rPr>
          <w:color w:val="000000"/>
        </w:rPr>
        <w:t>ветр</w:t>
      </w:r>
      <w:r w:rsidR="00E33305" w:rsidRPr="005774E8">
        <w:rPr>
          <w:color w:val="000000"/>
        </w:rPr>
        <w:t>а  для</w:t>
      </w:r>
      <w:proofErr w:type="gramEnd"/>
      <w:r w:rsidR="00493A5C" w:rsidRPr="005774E8">
        <w:rPr>
          <w:color w:val="000000"/>
        </w:rPr>
        <w:t xml:space="preserve"> установлени</w:t>
      </w:r>
      <w:r w:rsidR="00E33305" w:rsidRPr="005774E8">
        <w:rPr>
          <w:color w:val="000000"/>
        </w:rPr>
        <w:t xml:space="preserve">я на </w:t>
      </w:r>
      <w:r>
        <w:rPr>
          <w:color w:val="000000"/>
        </w:rPr>
        <w:t xml:space="preserve">      </w:t>
      </w:r>
      <w:r w:rsidR="00E33305" w:rsidRPr="005774E8">
        <w:rPr>
          <w:color w:val="000000"/>
        </w:rPr>
        <w:t>персп</w:t>
      </w:r>
      <w:r w:rsidR="00985E34">
        <w:rPr>
          <w:color w:val="000000"/>
        </w:rPr>
        <w:t>ективы ВЭС.</w:t>
      </w:r>
      <w:r w:rsidR="00985E34">
        <w:rPr>
          <w:color w:val="000000"/>
        </w:rPr>
        <w:softHyphen/>
      </w:r>
      <w:r w:rsidR="00985E34">
        <w:rPr>
          <w:color w:val="000000"/>
        </w:rPr>
        <w:softHyphen/>
      </w:r>
      <w:r w:rsidR="00985E34">
        <w:rPr>
          <w:color w:val="000000"/>
        </w:rPr>
        <w:softHyphen/>
      </w:r>
      <w:r w:rsidR="00985E34">
        <w:rPr>
          <w:color w:val="000000"/>
        </w:rPr>
        <w:softHyphen/>
      </w:r>
      <w:r w:rsidR="00985E34">
        <w:rPr>
          <w:color w:val="000000"/>
        </w:rPr>
        <w:softHyphen/>
      </w:r>
      <w:r w:rsidR="00985E34">
        <w:rPr>
          <w:color w:val="000000"/>
        </w:rPr>
        <w:softHyphen/>
        <w:t>...........................................................................................................</w:t>
      </w:r>
      <w:r>
        <w:rPr>
          <w:color w:val="000000"/>
        </w:rPr>
        <w:t xml:space="preserve">11 </w:t>
      </w:r>
      <w:r w:rsidR="00985E34">
        <w:rPr>
          <w:color w:val="000000"/>
        </w:rPr>
        <w:t>-</w:t>
      </w:r>
      <w:r>
        <w:rPr>
          <w:color w:val="000000"/>
        </w:rPr>
        <w:t xml:space="preserve"> 12</w:t>
      </w:r>
    </w:p>
    <w:p w:rsidR="008047B5" w:rsidRPr="005774E8" w:rsidRDefault="00047C77" w:rsidP="00047C7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8. </w:t>
      </w:r>
      <w:r w:rsidR="008047B5" w:rsidRPr="005774E8">
        <w:rPr>
          <w:color w:val="000000"/>
        </w:rPr>
        <w:t>Заключение…………………</w:t>
      </w:r>
      <w:r w:rsidR="00E72081" w:rsidRPr="005774E8">
        <w:rPr>
          <w:color w:val="000000"/>
        </w:rPr>
        <w:t>………………………….....................</w:t>
      </w:r>
      <w:r>
        <w:rPr>
          <w:color w:val="000000"/>
        </w:rPr>
        <w:t>..............................13</w:t>
      </w:r>
    </w:p>
    <w:p w:rsidR="008047B5" w:rsidRPr="005774E8" w:rsidRDefault="00047C77" w:rsidP="00047C7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9. </w:t>
      </w:r>
      <w:r w:rsidR="008047B5" w:rsidRPr="005774E8">
        <w:rPr>
          <w:color w:val="000000"/>
        </w:rPr>
        <w:t>Литература …………………………………......</w:t>
      </w:r>
      <w:r w:rsidR="00F13B3A" w:rsidRPr="005774E8">
        <w:rPr>
          <w:color w:val="000000"/>
        </w:rPr>
        <w:t>...............................</w:t>
      </w:r>
      <w:r>
        <w:rPr>
          <w:color w:val="000000"/>
        </w:rPr>
        <w:t>..............................14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6A75D6" w:rsidRPr="005774E8" w:rsidRDefault="006A75D6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6A75D6" w:rsidRPr="005774E8" w:rsidRDefault="006A75D6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BE77A3" w:rsidRPr="005774E8" w:rsidRDefault="00E3330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                          </w:t>
      </w:r>
      <w:r w:rsidR="007F21A8" w:rsidRPr="005774E8">
        <w:rPr>
          <w:color w:val="000000"/>
        </w:rPr>
        <w:t xml:space="preserve">                                                </w:t>
      </w:r>
    </w:p>
    <w:p w:rsidR="00EF1A75" w:rsidRPr="005774E8" w:rsidRDefault="00BE77A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5774E8">
        <w:rPr>
          <w:color w:val="000000"/>
        </w:rPr>
        <w:t xml:space="preserve">                                                            </w:t>
      </w:r>
      <w:r w:rsidR="008047B5" w:rsidRPr="005774E8">
        <w:rPr>
          <w:b/>
          <w:bCs/>
          <w:color w:val="000000"/>
          <w:u w:val="single"/>
        </w:rPr>
        <w:t>Введени</w:t>
      </w:r>
      <w:r w:rsidR="00163104" w:rsidRPr="005774E8">
        <w:rPr>
          <w:b/>
          <w:bCs/>
          <w:color w:val="000000"/>
          <w:u w:val="single"/>
        </w:rPr>
        <w:t>е</w:t>
      </w:r>
    </w:p>
    <w:p w:rsidR="00985E34" w:rsidRPr="005774E8" w:rsidRDefault="005B1AD2" w:rsidP="00985E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bCs/>
          <w:color w:val="000000"/>
          <w:u w:val="single"/>
        </w:rPr>
        <w:t xml:space="preserve"> </w:t>
      </w:r>
      <w:r w:rsidR="00083808" w:rsidRPr="005774E8">
        <w:rPr>
          <w:color w:val="000000"/>
        </w:rPr>
        <w:t>Сегодня основные источники энергии: уголь, нефть, газ природный, а в перспективе альтернативные: водород, солнечная энергия,</w:t>
      </w:r>
      <w:r w:rsidR="004B517B" w:rsidRPr="005774E8">
        <w:rPr>
          <w:color w:val="000000"/>
        </w:rPr>
        <w:t xml:space="preserve"> </w:t>
      </w:r>
      <w:r w:rsidR="00083808" w:rsidRPr="005774E8">
        <w:rPr>
          <w:color w:val="000000"/>
        </w:rPr>
        <w:t>ветер,</w:t>
      </w:r>
      <w:r w:rsidR="004B517B" w:rsidRPr="005774E8">
        <w:rPr>
          <w:color w:val="000000"/>
        </w:rPr>
        <w:t xml:space="preserve"> </w:t>
      </w:r>
      <w:r w:rsidR="00083808" w:rsidRPr="005774E8">
        <w:rPr>
          <w:color w:val="000000"/>
        </w:rPr>
        <w:t>геотермальные вод</w:t>
      </w:r>
      <w:r w:rsidR="004B517B" w:rsidRPr="005774E8">
        <w:rPr>
          <w:color w:val="000000"/>
        </w:rPr>
        <w:t>ы. В течение тысячелетий своего существований, человечество тратило постепенно огромные природные ресурсы. С увеличением численности населен</w:t>
      </w:r>
      <w:r w:rsidR="00165FDC" w:rsidRPr="005774E8">
        <w:rPr>
          <w:color w:val="000000"/>
        </w:rPr>
        <w:t>ия Земли и технический прогресс</w:t>
      </w:r>
      <w:r w:rsidR="00BA1374" w:rsidRPr="005774E8">
        <w:rPr>
          <w:color w:val="000000"/>
        </w:rPr>
        <w:t xml:space="preserve"> усилило </w:t>
      </w:r>
      <w:r w:rsidR="008047B5" w:rsidRPr="005774E8">
        <w:rPr>
          <w:color w:val="000000"/>
        </w:rPr>
        <w:t>скорость истощения этих запасов.</w:t>
      </w:r>
      <w:r w:rsidR="00A33D99" w:rsidRPr="005774E8">
        <w:rPr>
          <w:color w:val="000000"/>
        </w:rPr>
        <w:t xml:space="preserve"> </w:t>
      </w:r>
      <w:r w:rsidR="004B517B" w:rsidRPr="005774E8">
        <w:rPr>
          <w:color w:val="000000"/>
        </w:rPr>
        <w:t>Последние</w:t>
      </w:r>
      <w:r w:rsidR="008047B5" w:rsidRPr="005774E8">
        <w:rPr>
          <w:color w:val="000000"/>
        </w:rPr>
        <w:t xml:space="preserve"> </w:t>
      </w:r>
      <w:r w:rsidR="00A33D99" w:rsidRPr="005774E8">
        <w:rPr>
          <w:color w:val="000000"/>
        </w:rPr>
        <w:t>два столе</w:t>
      </w:r>
      <w:r w:rsidR="004B517B" w:rsidRPr="005774E8">
        <w:rPr>
          <w:color w:val="000000"/>
        </w:rPr>
        <w:t>тия</w:t>
      </w:r>
      <w:r w:rsidR="00A33D99" w:rsidRPr="005774E8">
        <w:rPr>
          <w:color w:val="000000"/>
        </w:rPr>
        <w:t xml:space="preserve"> резкий рост населения и качественный скачок в развитии науки и производства привели к сильней</w:t>
      </w:r>
      <w:r w:rsidR="001F443F" w:rsidRPr="005774E8">
        <w:rPr>
          <w:color w:val="000000"/>
        </w:rPr>
        <w:t>шей нагрузки на природу</w:t>
      </w:r>
      <w:r w:rsidR="00A33D99" w:rsidRPr="005774E8">
        <w:rPr>
          <w:color w:val="000000"/>
        </w:rPr>
        <w:t xml:space="preserve">, возникновению </w:t>
      </w:r>
      <w:proofErr w:type="spellStart"/>
      <w:r w:rsidR="00A33D99" w:rsidRPr="005774E8">
        <w:rPr>
          <w:color w:val="000000"/>
        </w:rPr>
        <w:t>антпротогенозов</w:t>
      </w:r>
      <w:proofErr w:type="spellEnd"/>
      <w:r w:rsidR="00A33D99" w:rsidRPr="005774E8">
        <w:rPr>
          <w:color w:val="000000"/>
        </w:rPr>
        <w:t>. Хозяйственная деятельность</w:t>
      </w:r>
      <w:r w:rsidR="00302533" w:rsidRPr="005774E8">
        <w:rPr>
          <w:color w:val="000000"/>
        </w:rPr>
        <w:t xml:space="preserve"> человека</w:t>
      </w:r>
      <w:r w:rsidR="00A33D99" w:rsidRPr="005774E8">
        <w:rPr>
          <w:color w:val="000000"/>
        </w:rPr>
        <w:t>, ста</w:t>
      </w:r>
      <w:r w:rsidR="00584356" w:rsidRPr="005774E8">
        <w:rPr>
          <w:color w:val="000000"/>
        </w:rPr>
        <w:t>вшая перед собой благую цель удовле</w:t>
      </w:r>
      <w:r w:rsidR="00A33D99" w:rsidRPr="005774E8">
        <w:rPr>
          <w:color w:val="000000"/>
        </w:rPr>
        <w:t>творить</w:t>
      </w:r>
      <w:r w:rsidR="00584356" w:rsidRPr="005774E8">
        <w:rPr>
          <w:color w:val="000000"/>
        </w:rPr>
        <w:t xml:space="preserve"> его самые основные потребности в пище и более комфорт</w:t>
      </w:r>
      <w:r w:rsidR="001F443F" w:rsidRPr="005774E8">
        <w:rPr>
          <w:color w:val="000000"/>
        </w:rPr>
        <w:t>ной среде обитания</w:t>
      </w:r>
      <w:r w:rsidR="00584356" w:rsidRPr="005774E8">
        <w:rPr>
          <w:color w:val="000000"/>
        </w:rPr>
        <w:t>, первоначально за</w:t>
      </w:r>
      <w:r w:rsidR="001F443F" w:rsidRPr="005774E8">
        <w:rPr>
          <w:color w:val="000000"/>
        </w:rPr>
        <w:t>трагивала лишь поверхность суши</w:t>
      </w:r>
      <w:r w:rsidR="00584356" w:rsidRPr="005774E8">
        <w:rPr>
          <w:color w:val="000000"/>
        </w:rPr>
        <w:t>, а затем рас</w:t>
      </w:r>
      <w:r w:rsidR="007C7589" w:rsidRPr="005774E8">
        <w:rPr>
          <w:color w:val="000000"/>
        </w:rPr>
        <w:t>пространилась в глубь литосферы</w:t>
      </w:r>
      <w:r w:rsidR="00584356" w:rsidRPr="005774E8">
        <w:rPr>
          <w:color w:val="000000"/>
        </w:rPr>
        <w:t xml:space="preserve">, затронула атмосферу (сжигания топлива, выбросы промышленных предприятий и автомобилей) и гидросферу. </w:t>
      </w:r>
      <w:r w:rsidR="00302533" w:rsidRPr="005774E8">
        <w:rPr>
          <w:color w:val="000000"/>
        </w:rPr>
        <w:t xml:space="preserve"> Негативные последствия этой деятельности длительное время выравнивались благодаря буферным свойствам биосферы, однако с увеличением численности населения </w:t>
      </w:r>
      <w:r w:rsidR="001F443F" w:rsidRPr="005774E8">
        <w:rPr>
          <w:color w:val="000000"/>
        </w:rPr>
        <w:t>Земли</w:t>
      </w:r>
      <w:r w:rsidR="00302533" w:rsidRPr="005774E8">
        <w:rPr>
          <w:color w:val="000000"/>
        </w:rPr>
        <w:t>, возрастающая антропогенная нагруз</w:t>
      </w:r>
      <w:r w:rsidR="007C7589" w:rsidRPr="005774E8">
        <w:rPr>
          <w:color w:val="000000"/>
        </w:rPr>
        <w:t>ка</w:t>
      </w:r>
      <w:r w:rsidR="00302533" w:rsidRPr="005774E8">
        <w:rPr>
          <w:color w:val="000000"/>
        </w:rPr>
        <w:t>, связанн</w:t>
      </w:r>
      <w:r w:rsidR="001F443F" w:rsidRPr="005774E8">
        <w:rPr>
          <w:color w:val="000000"/>
        </w:rPr>
        <w:t>ая с загрязнением воздух</w:t>
      </w:r>
      <w:r w:rsidR="00302533" w:rsidRPr="005774E8">
        <w:rPr>
          <w:color w:val="000000"/>
        </w:rPr>
        <w:t xml:space="preserve">а, </w:t>
      </w:r>
      <w:r w:rsidR="007C7589" w:rsidRPr="005774E8">
        <w:rPr>
          <w:color w:val="000000"/>
        </w:rPr>
        <w:t>воды и земли вызвало</w:t>
      </w:r>
      <w:r w:rsidR="00302533" w:rsidRPr="005774E8">
        <w:rPr>
          <w:color w:val="000000"/>
        </w:rPr>
        <w:t xml:space="preserve">, возможно, </w:t>
      </w:r>
      <w:r w:rsidR="001F443F" w:rsidRPr="005774E8">
        <w:rPr>
          <w:color w:val="000000"/>
        </w:rPr>
        <w:t xml:space="preserve">уже необратимые изменения соответствующих оболочек планеты а суммируется и приобретаются глобальные масштабы. </w:t>
      </w:r>
      <w:r w:rsidR="007C7589" w:rsidRPr="005774E8">
        <w:rPr>
          <w:color w:val="000000"/>
        </w:rPr>
        <w:t>Изменения климата вызвано выбросом парниковых газов, процесс активно ускоряет из-за промышленной революции. Человечество изве</w:t>
      </w:r>
      <w:r w:rsidR="00840782" w:rsidRPr="005774E8">
        <w:rPr>
          <w:color w:val="000000"/>
        </w:rPr>
        <w:t xml:space="preserve">ргает более 150 млрд </w:t>
      </w:r>
      <w:r w:rsidR="007C7589" w:rsidRPr="005774E8">
        <w:rPr>
          <w:color w:val="000000"/>
        </w:rPr>
        <w:t>т. газов, вызывающих глобальное потепление и техногенную катастрофу каждые сутки.</w:t>
      </w:r>
      <w:r w:rsidR="00196E0D" w:rsidRPr="005774E8">
        <w:rPr>
          <w:color w:val="000000"/>
        </w:rPr>
        <w:t xml:space="preserve"> Сегодня энергия когда накапливается из основных источников основанных на углероде, нефти, газе, а в перспективе надо переходит на альтернативные источники солнечной и ветреной</w:t>
      </w:r>
      <w:r w:rsidR="007C7589" w:rsidRPr="005774E8">
        <w:rPr>
          <w:color w:val="000000"/>
        </w:rPr>
        <w:t xml:space="preserve"> </w:t>
      </w:r>
      <w:r w:rsidR="00196E0D" w:rsidRPr="005774E8">
        <w:rPr>
          <w:color w:val="000000"/>
        </w:rPr>
        <w:t>энергии</w:t>
      </w:r>
      <w:r w:rsidR="00BA1374" w:rsidRPr="005774E8">
        <w:rPr>
          <w:color w:val="000000"/>
        </w:rPr>
        <w:t>, геотермальные воды.</w:t>
      </w:r>
      <w:r w:rsidR="00196E0D" w:rsidRPr="005774E8">
        <w:rPr>
          <w:color w:val="000000"/>
        </w:rPr>
        <w:t xml:space="preserve"> С одной стороны, нужно постепенно отказаться</w:t>
      </w:r>
      <w:r w:rsidR="00FC152D" w:rsidRPr="005774E8">
        <w:rPr>
          <w:color w:val="000000"/>
        </w:rPr>
        <w:t xml:space="preserve"> от углерода в</w:t>
      </w:r>
      <w:r w:rsidR="00196E0D" w:rsidRPr="005774E8">
        <w:rPr>
          <w:color w:val="000000"/>
        </w:rPr>
        <w:t xml:space="preserve"> производстве </w:t>
      </w:r>
      <w:r w:rsidR="00FC152D" w:rsidRPr="005774E8">
        <w:rPr>
          <w:color w:val="000000"/>
        </w:rPr>
        <w:t>электроэнергии, с другой стороны, нужно перевести быт на электричество и убрать углерод со стороны потребления.</w:t>
      </w:r>
      <w:r w:rsidR="008675F7" w:rsidRPr="005774E8">
        <w:rPr>
          <w:color w:val="000000"/>
        </w:rPr>
        <w:t xml:space="preserve"> Вот почему надо целесообразно экономить природных ресурсов и постепенно переходить на альтернативных источники энергии.</w:t>
      </w:r>
      <w:r w:rsidR="00FC152D" w:rsidRPr="005774E8">
        <w:rPr>
          <w:color w:val="000000"/>
        </w:rPr>
        <w:t xml:space="preserve"> </w:t>
      </w:r>
      <w:r w:rsidR="008047B5" w:rsidRPr="005774E8">
        <w:rPr>
          <w:color w:val="000000"/>
        </w:rPr>
        <w:t xml:space="preserve">Вот почему все чаще начинают раздаваться голоса о </w:t>
      </w:r>
      <w:r w:rsidR="00985E34" w:rsidRPr="005774E8">
        <w:rPr>
          <w:color w:val="000000"/>
        </w:rPr>
        <w:t>перспективе энергетического голода и целесообразности экономии природных ресурсов. И это толкает ученых и инженеров на поиски новых путей, которые помогут удовлетворить будущие потребности в энергии.</w:t>
      </w:r>
      <w:r w:rsidR="00985E34" w:rsidRPr="00985E34">
        <w:rPr>
          <w:color w:val="000000"/>
        </w:rPr>
        <w:t xml:space="preserve"> </w:t>
      </w:r>
      <w:r w:rsidR="00985E34" w:rsidRPr="005774E8">
        <w:rPr>
          <w:color w:val="000000"/>
        </w:rPr>
        <w:t xml:space="preserve">Энергетика является основой развития производственных сил в любом государстве. Стабильное развитие экономики невозможно без постоянно развивающей энергетики, но к сожалению это хозяйство имеет негативных последствий. Темпы утилизации отходов остаются низким, особенно это проблема является для традиционных нефтеперерабатывающих регионов. Планы крупномасштабного использования отходов остаются на бумаге и активно обсуждается в новостях средств массовой информации, слышно одни разговоры. Бытует мнение, что стоимость электроэнергии АЭС </w:t>
      </w:r>
    </w:p>
    <w:p w:rsidR="007F21A8" w:rsidRPr="005774E8" w:rsidRDefault="007F21A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130917" w:rsidRPr="005774E8" w:rsidRDefault="007F21A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       </w:t>
      </w:r>
    </w:p>
    <w:p w:rsidR="007F21A8" w:rsidRPr="005774E8" w:rsidRDefault="00D25B8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proofErr w:type="gramStart"/>
      <w:r w:rsidRPr="005774E8">
        <w:rPr>
          <w:color w:val="000000"/>
        </w:rPr>
        <w:t>значительно</w:t>
      </w:r>
      <w:proofErr w:type="gramEnd"/>
      <w:r w:rsidRPr="005774E8">
        <w:rPr>
          <w:color w:val="000000"/>
        </w:rPr>
        <w:t xml:space="preserve"> ниже стоимости энергии вырабатываемой на угольных и </w:t>
      </w:r>
    </w:p>
    <w:p w:rsidR="008047B5" w:rsidRPr="005774E8" w:rsidRDefault="00D25B8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proofErr w:type="gramStart"/>
      <w:r w:rsidRPr="005774E8">
        <w:rPr>
          <w:color w:val="000000"/>
        </w:rPr>
        <w:t>газовых</w:t>
      </w:r>
      <w:proofErr w:type="gramEnd"/>
      <w:r w:rsidRPr="005774E8">
        <w:rPr>
          <w:color w:val="000000"/>
        </w:rPr>
        <w:t xml:space="preserve"> электростанциях. А если всё математически моделировать, включая расходы</w:t>
      </w:r>
      <w:r w:rsidR="003E768C" w:rsidRPr="005774E8">
        <w:rPr>
          <w:color w:val="000000"/>
        </w:rPr>
        <w:t xml:space="preserve"> строительство АЭС то эксплуатация и обеспечение её    безопасной работы АЭС оказываются дороже.</w:t>
      </w:r>
      <w:r w:rsidR="006B35B0" w:rsidRPr="005774E8">
        <w:rPr>
          <w:color w:val="000000"/>
        </w:rPr>
        <w:t xml:space="preserve"> Добычи</w:t>
      </w:r>
      <w:r w:rsidR="0046687C" w:rsidRPr="005774E8">
        <w:rPr>
          <w:color w:val="000000"/>
        </w:rPr>
        <w:t xml:space="preserve">, сланцевого газа, основанные не на разработке готовых месторождений, а на </w:t>
      </w:r>
      <w:proofErr w:type="spellStart"/>
      <w:r w:rsidR="0046687C" w:rsidRPr="005774E8">
        <w:rPr>
          <w:color w:val="000000"/>
        </w:rPr>
        <w:t>гидро</w:t>
      </w:r>
      <w:proofErr w:type="spellEnd"/>
      <w:r w:rsidR="0046687C" w:rsidRPr="005774E8">
        <w:rPr>
          <w:color w:val="000000"/>
        </w:rPr>
        <w:t>- разрывах горных пород могу быстрее про</w:t>
      </w:r>
      <w:r w:rsidR="006B35B0" w:rsidRPr="005774E8">
        <w:rPr>
          <w:color w:val="000000"/>
        </w:rPr>
        <w:t>вести к экологической катастроф</w:t>
      </w:r>
      <w:r w:rsidR="0046687C" w:rsidRPr="005774E8">
        <w:rPr>
          <w:color w:val="000000"/>
        </w:rPr>
        <w:t xml:space="preserve">, рост число землетрясений. </w:t>
      </w:r>
      <w:r w:rsidR="00312805" w:rsidRPr="005774E8">
        <w:rPr>
          <w:color w:val="000000"/>
        </w:rPr>
        <w:t>Поэтому и это толкает учёных и инженеров на поиски новых путей.</w:t>
      </w:r>
      <w:r w:rsidR="003E768C" w:rsidRPr="005774E8">
        <w:rPr>
          <w:color w:val="000000"/>
        </w:rPr>
        <w:t xml:space="preserve"> Большой акцент делается</w:t>
      </w:r>
      <w:r w:rsidR="00312805" w:rsidRPr="005774E8">
        <w:rPr>
          <w:color w:val="000000"/>
        </w:rPr>
        <w:t xml:space="preserve"> на энергосберегающ</w:t>
      </w:r>
      <w:r w:rsidR="003E768C" w:rsidRPr="005774E8">
        <w:rPr>
          <w:color w:val="000000"/>
        </w:rPr>
        <w:t>их технологиях и возобновляемых и</w:t>
      </w:r>
      <w:r w:rsidR="00312805" w:rsidRPr="005774E8">
        <w:rPr>
          <w:color w:val="000000"/>
        </w:rPr>
        <w:t>сточниках, таких как</w:t>
      </w:r>
      <w:r w:rsidR="003E768C" w:rsidRPr="005774E8">
        <w:rPr>
          <w:color w:val="000000"/>
        </w:rPr>
        <w:t>:</w:t>
      </w:r>
      <w:r w:rsidR="00312805" w:rsidRPr="005774E8">
        <w:rPr>
          <w:color w:val="000000"/>
        </w:rPr>
        <w:t xml:space="preserve"> солнце, ветер, водяная стихия.</w:t>
      </w:r>
      <w:r w:rsidR="003E768C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  </w:t>
      </w:r>
      <w:r w:rsidR="008675F7" w:rsidRPr="005774E8">
        <w:rPr>
          <w:color w:val="000000"/>
        </w:rPr>
        <w:t xml:space="preserve"> </w:t>
      </w:r>
    </w:p>
    <w:p w:rsidR="008047B5" w:rsidRPr="005774E8" w:rsidRDefault="0031280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В </w:t>
      </w:r>
      <w:r w:rsidR="008047B5" w:rsidRPr="005774E8">
        <w:rPr>
          <w:color w:val="000000"/>
        </w:rPr>
        <w:t>решении энергетических проблем будущего огромную роль должна сыграть химия - гальванические элементы и аккумуляторы, топливны</w:t>
      </w:r>
      <w:r w:rsidR="00F77487" w:rsidRPr="005774E8">
        <w:rPr>
          <w:color w:val="000000"/>
        </w:rPr>
        <w:t>е элементы и водородное горючее по мнении некоторых учёных.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Связь между благосостоянием общества и развитием энергетики</w:t>
      </w:r>
      <w:r w:rsidR="00312805" w:rsidRPr="005774E8">
        <w:rPr>
          <w:color w:val="000000"/>
        </w:rPr>
        <w:t xml:space="preserve"> давно</w:t>
      </w:r>
      <w:r w:rsidRPr="005774E8">
        <w:rPr>
          <w:color w:val="000000"/>
        </w:rPr>
        <w:t xml:space="preserve"> известна. Энергетика делает вклад в благосостояние, обеспечивая такие области потребления, как отопление, освещение и приготовление пищи, а также снабжает необходимой энергией производство и транспорт.</w:t>
      </w:r>
      <w:r w:rsidR="001471F7" w:rsidRPr="001471F7">
        <w:rPr>
          <w:color w:val="000000"/>
        </w:rPr>
        <w:t xml:space="preserve"> </w:t>
      </w:r>
      <w:r w:rsidR="001471F7" w:rsidRPr="005774E8">
        <w:rPr>
          <w:color w:val="000000"/>
        </w:rPr>
        <w:t>Объем мировых инвестиций в альтернативную энергетику на последние 10 лет вырос в два раза.</w:t>
      </w:r>
      <w:r w:rsidR="001471F7" w:rsidRPr="001471F7">
        <w:rPr>
          <w:color w:val="000000"/>
        </w:rPr>
        <w:t xml:space="preserve"> </w:t>
      </w:r>
      <w:r w:rsidR="001471F7" w:rsidRPr="005774E8">
        <w:rPr>
          <w:color w:val="000000"/>
        </w:rPr>
        <w:t xml:space="preserve">2010 год – объём инвестиции в ископаемых и возобновляемые источники энергии находится на уровне в долларов США 150 млрд. С 2013 год- инвестиции в альтернативные источники возросло долларов США 200млрд.                                                                                                    </w:t>
      </w:r>
    </w:p>
    <w:p w:rsidR="001471F7" w:rsidRPr="005774E8" w:rsidRDefault="001471F7" w:rsidP="001471F7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2019год- инвестиции в ископаемые источники энергии снизились 100млрд долларов США, в то время к доля инвестиций в возобновляемые источники превысило 300 млрд долларов США. Уже сейчас Европарламенте обсуждают семилетний бюджет, в котором предлагается налог к углеродные выбросы в атмосферу. Всем миром необходимо найти целостное решение в проблеме энергетического перехода.  Многие считают, что будущее принадлежит энергии солнца, но и здесь не так просто. Пока стоимость получения электроэнергии, с применением современных солнечных фотоэлектрических элементов в 100 раз выше, чем на обычных электростанциях. Инженеры не умывают, полны оптимизмом, и считают, что им удастся снизить стоимость. С точки зрения автора, источники возобновляемой энергии применимы в отдельных районах мира, благоприятных для их эффективного и экономичного использования, но не масштабах всей страны и мира.  Сегодня человечество стоит перед решением экологических задач, а именно само существования человечество, мы не должны оставаться на стороне и внести хоть маленькую лепту в сохранении и природы, и человечество в целом.  </w:t>
      </w:r>
    </w:p>
    <w:p w:rsidR="005774E8" w:rsidRDefault="00A63B71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                                              </w:t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color w:val="000000"/>
        </w:rPr>
        <w:t xml:space="preserve">1. </w:t>
      </w:r>
      <w:r w:rsidR="001A5D78" w:rsidRPr="005774E8">
        <w:rPr>
          <w:b/>
          <w:color w:val="000000"/>
        </w:rPr>
        <w:t>Цель работы.</w:t>
      </w:r>
      <w:r w:rsidR="001A5D78" w:rsidRPr="005774E8">
        <w:rPr>
          <w:color w:val="000000"/>
        </w:rPr>
        <w:t xml:space="preserve"> </w:t>
      </w:r>
    </w:p>
    <w:p w:rsidR="00165FDC" w:rsidRPr="005774E8" w:rsidRDefault="001A5D7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1. Экономия электроэнергии с целью сбережения природных ресурсов.                                                                                            </w:t>
      </w:r>
    </w:p>
    <w:p w:rsidR="007F21A8" w:rsidRPr="005774E8" w:rsidRDefault="001A5D7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2. Замена ископаемых источников энергии на энергии возобновляемыми. </w:t>
      </w:r>
    </w:p>
    <w:p w:rsidR="007F21A8" w:rsidRPr="005774E8" w:rsidRDefault="007F21A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</w:t>
      </w:r>
    </w:p>
    <w:p w:rsidR="007F21A8" w:rsidRPr="005774E8" w:rsidRDefault="001A5D7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3.Экологическое воспитания подрастающего поколения.   </w:t>
      </w:r>
    </w:p>
    <w:p w:rsidR="005774E8" w:rsidRDefault="001A5D7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4.Возможно ли установлении</w:t>
      </w:r>
      <w:r w:rsidR="0021336C" w:rsidRPr="005774E8">
        <w:rPr>
          <w:color w:val="000000"/>
        </w:rPr>
        <w:t xml:space="preserve"> </w:t>
      </w:r>
      <w:proofErr w:type="spellStart"/>
      <w:r w:rsidR="0021336C" w:rsidRPr="005774E8">
        <w:rPr>
          <w:color w:val="000000"/>
        </w:rPr>
        <w:t>ветрогенераторы</w:t>
      </w:r>
      <w:proofErr w:type="spellEnd"/>
      <w:r w:rsidR="0021336C" w:rsidRPr="005774E8">
        <w:rPr>
          <w:color w:val="000000"/>
        </w:rPr>
        <w:t>, как альтернативные и</w:t>
      </w:r>
      <w:r w:rsidR="007F21A8" w:rsidRPr="005774E8">
        <w:rPr>
          <w:color w:val="000000"/>
        </w:rPr>
        <w:t xml:space="preserve"> </w:t>
      </w:r>
      <w:r w:rsidR="0021336C" w:rsidRPr="005774E8">
        <w:rPr>
          <w:color w:val="000000"/>
        </w:rPr>
        <w:t>экологические более чистые источники выра</w:t>
      </w:r>
      <w:r w:rsidR="00BB7C27" w:rsidRPr="005774E8">
        <w:rPr>
          <w:color w:val="000000"/>
        </w:rPr>
        <w:t xml:space="preserve">ботки электроэнергии.   </w:t>
      </w:r>
      <w:r w:rsidR="0031557F" w:rsidRPr="005774E8">
        <w:rPr>
          <w:color w:val="000000"/>
        </w:rPr>
        <w:t xml:space="preserve">   </w:t>
      </w:r>
      <w:r w:rsidR="00BB7C27" w:rsidRPr="005774E8">
        <w:rPr>
          <w:color w:val="000000"/>
        </w:rPr>
        <w:t xml:space="preserve">                                 </w:t>
      </w:r>
    </w:p>
    <w:p w:rsidR="006A75D6" w:rsidRPr="00CE229F" w:rsidRDefault="00BB7C2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CE229F">
        <w:rPr>
          <w:b/>
          <w:color w:val="000000"/>
        </w:rPr>
        <w:t xml:space="preserve">В ходе работы над </w:t>
      </w:r>
      <w:r w:rsidR="00A24983" w:rsidRPr="00CE229F">
        <w:rPr>
          <w:b/>
          <w:color w:val="000000"/>
        </w:rPr>
        <w:t>проектом были поставлены задачи</w:t>
      </w:r>
      <w:r w:rsidRPr="00CE229F">
        <w:rPr>
          <w:b/>
          <w:color w:val="000000"/>
        </w:rPr>
        <w:t xml:space="preserve">:                           </w:t>
      </w:r>
    </w:p>
    <w:p w:rsidR="00130917" w:rsidRPr="005774E8" w:rsidRDefault="00BB7C27" w:rsidP="005774E8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Возможно ли полной замены ископаемых источников энергии на альтернативные возобновляемые.                                                          </w:t>
      </w:r>
      <w:r w:rsidR="00130917" w:rsidRPr="005774E8">
        <w:rPr>
          <w:color w:val="000000"/>
        </w:rPr>
        <w:t xml:space="preserve">       </w:t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35"/>
        <w:rPr>
          <w:color w:val="000000"/>
        </w:rPr>
      </w:pPr>
      <w:r w:rsidRPr="005774E8">
        <w:rPr>
          <w:color w:val="000000"/>
        </w:rPr>
        <w:t xml:space="preserve">2. </w:t>
      </w:r>
      <w:r w:rsidR="00BB7C27" w:rsidRPr="005774E8">
        <w:rPr>
          <w:color w:val="000000"/>
        </w:rPr>
        <w:t>И</w:t>
      </w:r>
      <w:r w:rsidR="00CA1C33" w:rsidRPr="005774E8">
        <w:rPr>
          <w:color w:val="000000"/>
        </w:rPr>
        <w:t xml:space="preserve">зучить литературу по проблеме исследовании.                               </w:t>
      </w:r>
    </w:p>
    <w:p w:rsidR="005774E8" w:rsidRDefault="00CA1C3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35"/>
        <w:rPr>
          <w:color w:val="000000"/>
        </w:rPr>
      </w:pPr>
      <w:r w:rsidRPr="005774E8">
        <w:rPr>
          <w:color w:val="000000"/>
        </w:rPr>
        <w:t>3.</w:t>
      </w:r>
      <w:r w:rsidR="00985E34">
        <w:rPr>
          <w:color w:val="000000"/>
        </w:rPr>
        <w:t xml:space="preserve"> </w:t>
      </w:r>
      <w:r w:rsidRPr="005774E8">
        <w:rPr>
          <w:color w:val="000000"/>
        </w:rPr>
        <w:t>Изучить</w:t>
      </w:r>
      <w:r w:rsidR="00165FDC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историю энергетики страны и родного края.                            </w:t>
      </w:r>
    </w:p>
    <w:p w:rsidR="005774E8" w:rsidRDefault="00CA1C3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35"/>
        <w:rPr>
          <w:color w:val="000000"/>
        </w:rPr>
      </w:pPr>
      <w:r w:rsidRPr="005774E8">
        <w:rPr>
          <w:color w:val="000000"/>
        </w:rPr>
        <w:t>4.</w:t>
      </w:r>
      <w:r w:rsidR="00985E34">
        <w:rPr>
          <w:color w:val="000000"/>
        </w:rPr>
        <w:t xml:space="preserve"> </w:t>
      </w:r>
      <w:r w:rsidRPr="005774E8">
        <w:rPr>
          <w:color w:val="000000"/>
        </w:rPr>
        <w:t>Нау</w:t>
      </w:r>
      <w:r w:rsidR="00753164" w:rsidRPr="005774E8">
        <w:rPr>
          <w:color w:val="000000"/>
        </w:rPr>
        <w:t>читься экономить электроэнергию, на при этом у</w:t>
      </w:r>
      <w:r w:rsidRPr="005774E8">
        <w:rPr>
          <w:color w:val="000000"/>
        </w:rPr>
        <w:t xml:space="preserve">величить </w:t>
      </w:r>
      <w:proofErr w:type="spellStart"/>
      <w:r w:rsidRPr="005774E8">
        <w:rPr>
          <w:color w:val="000000"/>
        </w:rPr>
        <w:t>энерго</w:t>
      </w:r>
      <w:proofErr w:type="spellEnd"/>
      <w:r w:rsidR="005774E8">
        <w:rPr>
          <w:color w:val="000000"/>
        </w:rPr>
        <w:t xml:space="preserve"> </w:t>
      </w:r>
      <w:r w:rsidR="007E1F4B" w:rsidRPr="005774E8">
        <w:rPr>
          <w:color w:val="000000"/>
        </w:rPr>
        <w:t xml:space="preserve">- </w:t>
      </w:r>
      <w:r w:rsidR="006E7F22" w:rsidRPr="005774E8">
        <w:rPr>
          <w:color w:val="000000"/>
        </w:rPr>
        <w:t xml:space="preserve">эффективность быту и на производстве.                                           </w:t>
      </w:r>
      <w:r w:rsidR="006C22E6" w:rsidRPr="005774E8">
        <w:rPr>
          <w:color w:val="000000"/>
        </w:rPr>
        <w:t xml:space="preserve">          </w:t>
      </w:r>
      <w:r w:rsidRPr="005774E8">
        <w:rPr>
          <w:color w:val="000000"/>
        </w:rPr>
        <w:t xml:space="preserve"> </w:t>
      </w:r>
    </w:p>
    <w:p w:rsidR="006A75D6" w:rsidRPr="005774E8" w:rsidRDefault="007E1F4B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435"/>
        <w:rPr>
          <w:color w:val="000000"/>
        </w:rPr>
      </w:pPr>
      <w:r w:rsidRPr="005774E8">
        <w:rPr>
          <w:color w:val="000000"/>
        </w:rPr>
        <w:t>5.</w:t>
      </w:r>
      <w:r w:rsidR="00985E34">
        <w:rPr>
          <w:color w:val="000000"/>
        </w:rPr>
        <w:t xml:space="preserve"> </w:t>
      </w:r>
      <w:r w:rsidR="00133A4D" w:rsidRPr="005774E8">
        <w:rPr>
          <w:color w:val="000000"/>
        </w:rPr>
        <w:t>Изучить силу ветра на горе</w:t>
      </w:r>
      <w:r w:rsidR="006B35B0" w:rsidRPr="005774E8">
        <w:rPr>
          <w:color w:val="000000"/>
        </w:rPr>
        <w:t xml:space="preserve"> с целью</w:t>
      </w:r>
      <w:r w:rsidR="00A46F6F" w:rsidRPr="005774E8">
        <w:rPr>
          <w:color w:val="000000"/>
        </w:rPr>
        <w:t xml:space="preserve"> соответствии установок ветряных генераторов</w:t>
      </w:r>
      <w:r w:rsidR="00C63DCB" w:rsidRPr="005774E8">
        <w:rPr>
          <w:color w:val="000000"/>
        </w:rPr>
        <w:t>.</w:t>
      </w:r>
      <w:r w:rsidR="006E7F22" w:rsidRPr="005774E8">
        <w:rPr>
          <w:color w:val="000000"/>
        </w:rPr>
        <w:tab/>
      </w:r>
      <w:r w:rsidR="006E7F22" w:rsidRPr="005774E8">
        <w:rPr>
          <w:color w:val="000000"/>
        </w:rPr>
        <w:tab/>
      </w:r>
      <w:r w:rsidR="006E7F22" w:rsidRPr="005774E8">
        <w:rPr>
          <w:color w:val="000000"/>
        </w:rPr>
        <w:tab/>
        <w:t xml:space="preserve">                                                         </w:t>
      </w:r>
      <w:r w:rsidRPr="005774E8">
        <w:rPr>
          <w:color w:val="000000"/>
        </w:rPr>
        <w:t xml:space="preserve">    </w:t>
      </w:r>
      <w:r w:rsidR="00D37635" w:rsidRPr="005774E8">
        <w:rPr>
          <w:color w:val="000000"/>
        </w:rPr>
        <w:t xml:space="preserve">       </w:t>
      </w:r>
    </w:p>
    <w:p w:rsidR="006A75D6" w:rsidRPr="005774E8" w:rsidRDefault="007E1F4B" w:rsidP="005774E8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 xml:space="preserve">Этапы реализации проекта.                                                                   </w:t>
      </w:r>
    </w:p>
    <w:p w:rsidR="005774E8" w:rsidRDefault="007E1F4B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1.1</w:t>
      </w:r>
      <w:r w:rsidR="00CE229F">
        <w:rPr>
          <w:color w:val="000000"/>
        </w:rPr>
        <w:t xml:space="preserve">. </w:t>
      </w:r>
      <w:r w:rsidRPr="005774E8">
        <w:rPr>
          <w:color w:val="000000"/>
        </w:rPr>
        <w:t xml:space="preserve">История развития энергетики                                                                   </w:t>
      </w:r>
    </w:p>
    <w:p w:rsidR="00130917" w:rsidRPr="005774E8" w:rsidRDefault="007E1F4B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1.2</w:t>
      </w:r>
      <w:r w:rsidR="00CE229F">
        <w:rPr>
          <w:color w:val="000000"/>
        </w:rPr>
        <w:t xml:space="preserve">. </w:t>
      </w:r>
      <w:r w:rsidRPr="005774E8">
        <w:rPr>
          <w:color w:val="000000"/>
        </w:rPr>
        <w:t xml:space="preserve">Проблемы энергетической отрасль. Основные теоретические сведения.                                                                                                                      </w:t>
      </w:r>
      <w:r w:rsidR="00753164" w:rsidRPr="005774E8">
        <w:rPr>
          <w:color w:val="000000"/>
        </w:rPr>
        <w:t xml:space="preserve">        2.1.</w:t>
      </w:r>
      <w:r w:rsidR="00CE229F">
        <w:rPr>
          <w:color w:val="000000"/>
        </w:rPr>
        <w:t xml:space="preserve"> </w:t>
      </w:r>
      <w:r w:rsidR="00753164" w:rsidRPr="005774E8">
        <w:rPr>
          <w:color w:val="000000"/>
        </w:rPr>
        <w:t xml:space="preserve">Решение проблемы </w:t>
      </w:r>
      <w:r w:rsidRPr="005774E8">
        <w:rPr>
          <w:color w:val="000000"/>
        </w:rPr>
        <w:t xml:space="preserve">на государственном уровне.           </w:t>
      </w:r>
    </w:p>
    <w:p w:rsidR="006A75D6" w:rsidRPr="005774E8" w:rsidRDefault="007E1F4B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2.2.</w:t>
      </w:r>
      <w:r w:rsidR="00CE229F">
        <w:rPr>
          <w:color w:val="000000"/>
        </w:rPr>
        <w:t xml:space="preserve"> </w:t>
      </w:r>
      <w:r w:rsidR="006B35B0" w:rsidRPr="005774E8">
        <w:rPr>
          <w:color w:val="000000"/>
        </w:rPr>
        <w:t xml:space="preserve">Исследовательская часть. </w:t>
      </w:r>
      <w:r w:rsidR="00EB76CD" w:rsidRPr="005774E8">
        <w:rPr>
          <w:color w:val="000000"/>
        </w:rPr>
        <w:t>Определить силы ветра для установлении в</w:t>
      </w:r>
      <w:r w:rsidR="006B35B0" w:rsidRPr="005774E8">
        <w:rPr>
          <w:color w:val="000000"/>
        </w:rPr>
        <w:t xml:space="preserve">етряные </w:t>
      </w:r>
      <w:r w:rsidR="00EB76CD" w:rsidRPr="005774E8">
        <w:rPr>
          <w:color w:val="000000"/>
        </w:rPr>
        <w:t xml:space="preserve">генераторов. </w:t>
      </w:r>
      <w:r w:rsidR="006B35B0" w:rsidRPr="005774E8">
        <w:rPr>
          <w:color w:val="000000"/>
        </w:rPr>
        <w:t>Провести вычислений, с целью получения результатов</w:t>
      </w:r>
      <w:r w:rsidR="005031F1" w:rsidRPr="005774E8">
        <w:rPr>
          <w:color w:val="000000"/>
        </w:rPr>
        <w:t>.</w:t>
      </w:r>
      <w:r w:rsidR="00EB76CD" w:rsidRPr="005774E8">
        <w:rPr>
          <w:color w:val="000000"/>
        </w:rPr>
        <w:t xml:space="preserve">                                                                                                                         </w:t>
      </w:r>
      <w:r w:rsidR="002F0AC8" w:rsidRPr="005774E8">
        <w:rPr>
          <w:color w:val="000000"/>
        </w:rPr>
        <w:t xml:space="preserve">              </w:t>
      </w:r>
      <w:r w:rsidR="00EB76CD" w:rsidRPr="005774E8">
        <w:rPr>
          <w:b/>
          <w:color w:val="000000"/>
        </w:rPr>
        <w:t>Исследовательский этап</w:t>
      </w:r>
      <w:r w:rsidR="00EB76CD" w:rsidRPr="005774E8">
        <w:rPr>
          <w:color w:val="000000"/>
        </w:rPr>
        <w:t xml:space="preserve">.                                                                          </w:t>
      </w:r>
      <w:r w:rsidR="001A5D78" w:rsidRPr="005774E8">
        <w:rPr>
          <w:color w:val="000000"/>
        </w:rPr>
        <w:t xml:space="preserve">     </w:t>
      </w:r>
      <w:r w:rsidR="006C22E6" w:rsidRPr="005774E8">
        <w:rPr>
          <w:color w:val="000000"/>
        </w:rPr>
        <w:t xml:space="preserve">    </w:t>
      </w:r>
    </w:p>
    <w:p w:rsidR="005774E8" w:rsidRDefault="00A2498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В р</w:t>
      </w:r>
      <w:r w:rsidR="00EB76CD" w:rsidRPr="005774E8">
        <w:rPr>
          <w:color w:val="000000"/>
        </w:rPr>
        <w:t xml:space="preserve">амках проекта проводились исследовательская работа по теме </w:t>
      </w:r>
      <w:r w:rsidR="006C22E6" w:rsidRPr="005774E8">
        <w:rPr>
          <w:color w:val="000000"/>
        </w:rPr>
        <w:t xml:space="preserve">«Как рационально тратить энергию и сберечь природные ресурсы;                                                       </w:t>
      </w:r>
    </w:p>
    <w:p w:rsidR="006A75D6" w:rsidRPr="005774E8" w:rsidRDefault="0075316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В исследовании предс</w:t>
      </w:r>
      <w:r w:rsidR="00A24983" w:rsidRPr="005774E8">
        <w:rPr>
          <w:color w:val="000000"/>
        </w:rPr>
        <w:t xml:space="preserve">тояло изучить характеристику </w:t>
      </w:r>
      <w:r w:rsidR="0025378C" w:rsidRPr="005774E8">
        <w:rPr>
          <w:color w:val="000000"/>
        </w:rPr>
        <w:t xml:space="preserve">основных </w:t>
      </w:r>
      <w:proofErr w:type="gramStart"/>
      <w:r w:rsidR="0025378C" w:rsidRPr="005774E8">
        <w:rPr>
          <w:color w:val="000000"/>
        </w:rPr>
        <w:t>видов  электростанций</w:t>
      </w:r>
      <w:proofErr w:type="gramEnd"/>
      <w:r w:rsidR="0025378C" w:rsidRPr="005774E8">
        <w:rPr>
          <w:color w:val="000000"/>
        </w:rPr>
        <w:t xml:space="preserve"> вырабатывающих основное количество электроэнергии в России, найти пути решения проблем и перспективы энергетики, применение альтернативных источник</w:t>
      </w:r>
      <w:r w:rsidR="00165FDC" w:rsidRPr="005774E8">
        <w:rPr>
          <w:color w:val="000000"/>
        </w:rPr>
        <w:t xml:space="preserve">ов, а именно ветряные </w:t>
      </w:r>
      <w:r w:rsidR="0025378C" w:rsidRPr="005774E8">
        <w:rPr>
          <w:color w:val="000000"/>
        </w:rPr>
        <w:t>генераторов</w:t>
      </w:r>
      <w:r w:rsidR="00133A4D" w:rsidRPr="005774E8">
        <w:rPr>
          <w:color w:val="000000"/>
        </w:rPr>
        <w:t xml:space="preserve"> на перспективе в</w:t>
      </w:r>
      <w:r w:rsidR="0025378C" w:rsidRPr="005774E8">
        <w:rPr>
          <w:color w:val="000000"/>
        </w:rPr>
        <w:t xml:space="preserve"> РД.                                              </w:t>
      </w:r>
      <w:r w:rsidR="000627B9" w:rsidRPr="005774E8">
        <w:rPr>
          <w:color w:val="000000"/>
        </w:rPr>
        <w:t xml:space="preserve">       </w:t>
      </w:r>
    </w:p>
    <w:p w:rsidR="005774E8" w:rsidRDefault="000627B9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Гипотеза- б</w:t>
      </w:r>
      <w:r w:rsidR="008047B5" w:rsidRPr="005774E8">
        <w:rPr>
          <w:color w:val="000000"/>
        </w:rPr>
        <w:t>о</w:t>
      </w:r>
      <w:r w:rsidRPr="005774E8">
        <w:rPr>
          <w:color w:val="000000"/>
        </w:rPr>
        <w:t xml:space="preserve">льшая часть энергии приходится на ископаемую триаду: нефть (4,39 миллиард </w:t>
      </w:r>
    </w:p>
    <w:p w:rsidR="006A75D6" w:rsidRPr="005774E8" w:rsidRDefault="005774E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proofErr w:type="spellStart"/>
      <w:proofErr w:type="gramStart"/>
      <w:r>
        <w:rPr>
          <w:color w:val="000000"/>
        </w:rPr>
        <w:t>т</w:t>
      </w:r>
      <w:r w:rsidR="000627B9" w:rsidRPr="005774E8">
        <w:rPr>
          <w:color w:val="000000"/>
        </w:rPr>
        <w:t>нз</w:t>
      </w:r>
      <w:proofErr w:type="spellEnd"/>
      <w:proofErr w:type="gramEnd"/>
      <w:r w:rsidR="000627B9" w:rsidRPr="005774E8">
        <w:rPr>
          <w:color w:val="000000"/>
        </w:rPr>
        <w:t>), уголь</w:t>
      </w:r>
      <w:r w:rsidR="005031F1" w:rsidRPr="005774E8">
        <w:rPr>
          <w:color w:val="000000"/>
        </w:rPr>
        <w:t xml:space="preserve"> </w:t>
      </w:r>
      <w:r w:rsidR="000627B9" w:rsidRPr="005774E8">
        <w:rPr>
          <w:color w:val="000000"/>
        </w:rPr>
        <w:t xml:space="preserve">(3,73 миллиарда </w:t>
      </w:r>
      <w:proofErr w:type="spellStart"/>
      <w:r w:rsidR="000627B9" w:rsidRPr="005774E8">
        <w:rPr>
          <w:color w:val="000000"/>
        </w:rPr>
        <w:t>тнэ</w:t>
      </w:r>
      <w:proofErr w:type="spellEnd"/>
      <w:r w:rsidR="000627B9" w:rsidRPr="005774E8">
        <w:rPr>
          <w:color w:val="000000"/>
        </w:rPr>
        <w:t>) и газ</w:t>
      </w:r>
      <w:r w:rsidR="00A46F6F" w:rsidRPr="005774E8">
        <w:rPr>
          <w:color w:val="000000"/>
        </w:rPr>
        <w:t xml:space="preserve"> </w:t>
      </w:r>
      <w:r w:rsidR="000627B9" w:rsidRPr="005774E8">
        <w:rPr>
          <w:color w:val="000000"/>
        </w:rPr>
        <w:t xml:space="preserve">(3,04  миллиарда </w:t>
      </w:r>
      <w:proofErr w:type="spellStart"/>
      <w:r w:rsidR="000627B9" w:rsidRPr="005774E8">
        <w:rPr>
          <w:color w:val="000000"/>
        </w:rPr>
        <w:t>тнэ</w:t>
      </w:r>
      <w:proofErr w:type="spellEnd"/>
      <w:r w:rsidR="00996B24" w:rsidRPr="005774E8">
        <w:rPr>
          <w:color w:val="000000"/>
        </w:rPr>
        <w:t>), ведёт</w:t>
      </w:r>
      <w:r w:rsidR="00165FDC" w:rsidRPr="005774E8">
        <w:rPr>
          <w:color w:val="000000"/>
        </w:rPr>
        <w:t xml:space="preserve"> к ис</w:t>
      </w:r>
      <w:r w:rsidR="002874A7" w:rsidRPr="005774E8">
        <w:rPr>
          <w:color w:val="000000"/>
        </w:rPr>
        <w:t>сякни</w:t>
      </w:r>
      <w:r w:rsidR="008C5400" w:rsidRPr="005774E8">
        <w:rPr>
          <w:color w:val="000000"/>
        </w:rPr>
        <w:t xml:space="preserve"> </w:t>
      </w:r>
      <w:r w:rsidR="00996B24" w:rsidRPr="005774E8">
        <w:rPr>
          <w:color w:val="000000"/>
        </w:rPr>
        <w:t xml:space="preserve">  ресурсов. При использовании</w:t>
      </w:r>
      <w:r w:rsidR="008C5400" w:rsidRPr="005774E8">
        <w:rPr>
          <w:color w:val="000000"/>
        </w:rPr>
        <w:t xml:space="preserve"> энергосберегающего оборудования, в местах альтернативные источники и осознанной экономии может избежать природного кризиса в стране.</w:t>
      </w:r>
      <w:r w:rsidR="00996B24" w:rsidRPr="005774E8">
        <w:rPr>
          <w:color w:val="000000"/>
        </w:rPr>
        <w:t xml:space="preserve"> </w:t>
      </w:r>
    </w:p>
    <w:p w:rsidR="00F13B3A" w:rsidRPr="005774E8" w:rsidRDefault="00F13B3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 xml:space="preserve"> </w:t>
      </w:r>
      <w:r w:rsidR="001471F7">
        <w:rPr>
          <w:b/>
          <w:color w:val="000000"/>
        </w:rPr>
        <w:t>Глава 1</w:t>
      </w:r>
      <w:r w:rsidR="005031F1" w:rsidRPr="005774E8">
        <w:rPr>
          <w:b/>
          <w:color w:val="000000"/>
        </w:rPr>
        <w:t xml:space="preserve"> </w:t>
      </w:r>
    </w:p>
    <w:p w:rsidR="00F13B3A" w:rsidRPr="005774E8" w:rsidRDefault="005031F1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 xml:space="preserve">                                                                         </w:t>
      </w:r>
      <w:r w:rsidR="000627B9" w:rsidRPr="005774E8">
        <w:rPr>
          <w:b/>
          <w:color w:val="000000"/>
        </w:rPr>
        <w:t xml:space="preserve"> </w:t>
      </w:r>
    </w:p>
    <w:p w:rsidR="005774E8" w:rsidRDefault="008C540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color w:val="000000"/>
        </w:rPr>
        <w:t>1.1 История развития энергетики.</w:t>
      </w:r>
      <w:r w:rsidRPr="005774E8">
        <w:rPr>
          <w:color w:val="000000"/>
        </w:rPr>
        <w:t xml:space="preserve">                                                         </w:t>
      </w:r>
    </w:p>
    <w:p w:rsidR="00CE229F" w:rsidRDefault="00A71DD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Выдающийся </w:t>
      </w:r>
      <w:r w:rsidR="003011AF" w:rsidRPr="005774E8">
        <w:rPr>
          <w:color w:val="000000"/>
        </w:rPr>
        <w:t xml:space="preserve">учёный Михаил Осипович </w:t>
      </w:r>
      <w:proofErr w:type="spellStart"/>
      <w:r w:rsidR="003011AF" w:rsidRPr="005774E8">
        <w:rPr>
          <w:color w:val="000000"/>
        </w:rPr>
        <w:t>Доливо</w:t>
      </w:r>
      <w:proofErr w:type="spellEnd"/>
      <w:r w:rsidR="00130917" w:rsidRPr="005774E8">
        <w:rPr>
          <w:color w:val="000000"/>
        </w:rPr>
        <w:t xml:space="preserve"> </w:t>
      </w:r>
      <w:r w:rsidR="003011AF" w:rsidRPr="005774E8">
        <w:rPr>
          <w:color w:val="000000"/>
        </w:rPr>
        <w:t>-</w:t>
      </w:r>
      <w:r w:rsidR="00130917" w:rsidRPr="005774E8">
        <w:rPr>
          <w:color w:val="000000"/>
        </w:rPr>
        <w:t xml:space="preserve"> </w:t>
      </w:r>
      <w:r w:rsidR="003011AF" w:rsidRPr="005774E8">
        <w:rPr>
          <w:color w:val="000000"/>
        </w:rPr>
        <w:t>Добровольский в 1891году осуществил практ</w:t>
      </w:r>
      <w:r w:rsidR="00EF78C7" w:rsidRPr="005774E8">
        <w:rPr>
          <w:color w:val="000000"/>
        </w:rPr>
        <w:t xml:space="preserve">ическую передачу электрической </w:t>
      </w:r>
      <w:r w:rsidR="003011AF" w:rsidRPr="005774E8">
        <w:rPr>
          <w:color w:val="000000"/>
        </w:rPr>
        <w:t xml:space="preserve">энергии мощностью около 220кВт </w:t>
      </w:r>
      <w:r w:rsidR="00D012BA" w:rsidRPr="005774E8">
        <w:rPr>
          <w:color w:val="000000"/>
        </w:rPr>
        <w:t>на рас</w:t>
      </w:r>
      <w:r w:rsidR="008047B5" w:rsidRPr="005774E8">
        <w:rPr>
          <w:color w:val="000000"/>
        </w:rPr>
        <w:t>стояние</w:t>
      </w:r>
      <w:r w:rsidR="00D012BA" w:rsidRPr="005774E8">
        <w:rPr>
          <w:color w:val="000000"/>
        </w:rPr>
        <w:t xml:space="preserve"> 175 км. </w:t>
      </w:r>
    </w:p>
    <w:p w:rsidR="006A75D6" w:rsidRPr="005774E8" w:rsidRDefault="00D012B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Начинается история российской электроэнергетики.                                                                     </w:t>
      </w:r>
    </w:p>
    <w:p w:rsidR="007F21A8" w:rsidRPr="005774E8" w:rsidRDefault="00D012B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В дореволюционной Р</w:t>
      </w:r>
      <w:r w:rsidR="00A71DD4" w:rsidRPr="005774E8">
        <w:rPr>
          <w:color w:val="000000"/>
        </w:rPr>
        <w:t>оссии</w:t>
      </w:r>
      <w:r w:rsidRPr="005774E8">
        <w:rPr>
          <w:color w:val="000000"/>
        </w:rPr>
        <w:t>, мощность всех электростанций составила</w:t>
      </w:r>
      <w:r w:rsidR="00A71DD4" w:rsidRPr="005774E8">
        <w:rPr>
          <w:color w:val="000000"/>
        </w:rPr>
        <w:t xml:space="preserve"> лишь 1.1 млн кВт, </w:t>
      </w:r>
      <w:r w:rsidRPr="005774E8">
        <w:rPr>
          <w:color w:val="000000"/>
        </w:rPr>
        <w:t>годовая выработка и электроэнергии равн</w:t>
      </w:r>
      <w:r w:rsidR="009547FD" w:rsidRPr="005774E8">
        <w:rPr>
          <w:color w:val="000000"/>
        </w:rPr>
        <w:t>ялось 1.9 млрд кВт ч.</w:t>
      </w:r>
      <w:r w:rsidR="000523D7" w:rsidRPr="005774E8">
        <w:rPr>
          <w:color w:val="000000"/>
        </w:rPr>
        <w:t xml:space="preserve"> Электроэнергетика в Дагестане практически отсутствовала, несмотря на </w:t>
      </w:r>
      <w:r w:rsidR="00A71DD4" w:rsidRPr="005774E8">
        <w:rPr>
          <w:color w:val="000000"/>
        </w:rPr>
        <w:t>значительные ги</w:t>
      </w:r>
      <w:r w:rsidR="000523D7" w:rsidRPr="005774E8">
        <w:rPr>
          <w:color w:val="000000"/>
        </w:rPr>
        <w:t xml:space="preserve">дроэнергетические ресурсы рек </w:t>
      </w:r>
      <w:r w:rsidR="00A71DD4" w:rsidRPr="005774E8">
        <w:rPr>
          <w:color w:val="000000"/>
        </w:rPr>
        <w:t>Сулак и Самур и наличие запасов нефти.</w:t>
      </w:r>
      <w:r w:rsidRPr="005774E8">
        <w:rPr>
          <w:color w:val="000000"/>
        </w:rPr>
        <w:t xml:space="preserve"> </w:t>
      </w:r>
      <w:r w:rsidR="00A71DD4" w:rsidRPr="005774E8">
        <w:rPr>
          <w:color w:val="000000"/>
        </w:rPr>
        <w:t xml:space="preserve"> Первые электростанции в Дагестане появились в начале20 в.</w:t>
      </w:r>
      <w:r w:rsidR="00EF78C7" w:rsidRPr="005774E8">
        <w:rPr>
          <w:color w:val="000000"/>
        </w:rPr>
        <w:t xml:space="preserve"> В городах были построены мел</w:t>
      </w:r>
      <w:r w:rsidR="00A71DD4" w:rsidRPr="005774E8">
        <w:rPr>
          <w:color w:val="000000"/>
        </w:rPr>
        <w:t>кие э</w:t>
      </w:r>
      <w:r w:rsidR="00EF78C7" w:rsidRPr="005774E8">
        <w:rPr>
          <w:color w:val="000000"/>
        </w:rPr>
        <w:t>лектростанции. Самый крупный из них была Махачкалинская городская электростанция мощностью 140 кВт. После перер</w:t>
      </w:r>
      <w:r w:rsidR="00857CD3" w:rsidRPr="005774E8">
        <w:rPr>
          <w:color w:val="000000"/>
        </w:rPr>
        <w:t>ыва, вызванного</w:t>
      </w:r>
      <w:r w:rsidR="00EF78C7" w:rsidRPr="005774E8">
        <w:rPr>
          <w:color w:val="000000"/>
        </w:rPr>
        <w:t xml:space="preserve"> Великой Отечественной</w:t>
      </w:r>
      <w:r w:rsidR="00857CD3" w:rsidRPr="005774E8">
        <w:rPr>
          <w:color w:val="000000"/>
        </w:rPr>
        <w:t xml:space="preserve"> войной, электри</w:t>
      </w:r>
      <w:r w:rsidR="00EF78C7" w:rsidRPr="005774E8">
        <w:rPr>
          <w:color w:val="000000"/>
        </w:rPr>
        <w:t>фикаци</w:t>
      </w:r>
      <w:r w:rsidR="00857CD3" w:rsidRPr="005774E8">
        <w:rPr>
          <w:color w:val="000000"/>
        </w:rPr>
        <w:t>я</w:t>
      </w:r>
      <w:r w:rsidR="00B7431C" w:rsidRPr="005774E8">
        <w:rPr>
          <w:color w:val="000000"/>
        </w:rPr>
        <w:t xml:space="preserve"> </w:t>
      </w:r>
      <w:r w:rsidR="00857CD3" w:rsidRPr="005774E8">
        <w:rPr>
          <w:color w:val="000000"/>
        </w:rPr>
        <w:t>в стране возоб</w:t>
      </w:r>
      <w:r w:rsidR="00B7431C" w:rsidRPr="005774E8">
        <w:rPr>
          <w:color w:val="000000"/>
        </w:rPr>
        <w:t>новилась</w:t>
      </w:r>
      <w:r w:rsidR="00857CD3" w:rsidRPr="005774E8">
        <w:rPr>
          <w:color w:val="000000"/>
        </w:rPr>
        <w:t>, достигнув в 1950г. Уровня выработки 90 млрд. кВт.</w:t>
      </w:r>
      <w:r w:rsidR="00B7431C" w:rsidRPr="005774E8">
        <w:rPr>
          <w:color w:val="000000"/>
        </w:rPr>
        <w:t xml:space="preserve"> В середине 20 века были пушены в ход такие электростанции, как </w:t>
      </w:r>
      <w:proofErr w:type="spellStart"/>
      <w:r w:rsidR="00B7431C" w:rsidRPr="005774E8">
        <w:rPr>
          <w:color w:val="000000"/>
        </w:rPr>
        <w:t>Цимлянская</w:t>
      </w:r>
      <w:proofErr w:type="spellEnd"/>
      <w:r w:rsidR="00B7431C" w:rsidRPr="005774E8">
        <w:rPr>
          <w:color w:val="000000"/>
        </w:rPr>
        <w:t xml:space="preserve">, </w:t>
      </w:r>
      <w:proofErr w:type="spellStart"/>
      <w:r w:rsidR="00B7431C" w:rsidRPr="005774E8">
        <w:rPr>
          <w:color w:val="000000"/>
        </w:rPr>
        <w:t>Гюмушск</w:t>
      </w:r>
      <w:r w:rsidR="00B10921" w:rsidRPr="005774E8">
        <w:rPr>
          <w:color w:val="000000"/>
        </w:rPr>
        <w:t>ая</w:t>
      </w:r>
      <w:proofErr w:type="spellEnd"/>
      <w:r w:rsidR="00B10921" w:rsidRPr="005774E8">
        <w:rPr>
          <w:color w:val="000000"/>
        </w:rPr>
        <w:t xml:space="preserve">, </w:t>
      </w:r>
      <w:proofErr w:type="spellStart"/>
      <w:r w:rsidR="00B10921" w:rsidRPr="005774E8">
        <w:rPr>
          <w:color w:val="000000"/>
        </w:rPr>
        <w:t>Мангечаурская</w:t>
      </w:r>
      <w:proofErr w:type="spellEnd"/>
      <w:r w:rsidR="00B10921" w:rsidRPr="005774E8">
        <w:rPr>
          <w:color w:val="000000"/>
        </w:rPr>
        <w:t xml:space="preserve"> и многие др. К середине 60-х годов страна занимала второе место в мире по выработке электроэнергии после США. Современный Дагестан не только обеспечивает свою территорию </w:t>
      </w:r>
      <w:r w:rsidR="00394D29" w:rsidRPr="005774E8">
        <w:rPr>
          <w:color w:val="000000"/>
        </w:rPr>
        <w:t>электроэнергией, но и поставлял</w:t>
      </w:r>
      <w:r w:rsidR="002776CC" w:rsidRPr="005774E8">
        <w:rPr>
          <w:color w:val="000000"/>
        </w:rPr>
        <w:t xml:space="preserve"> </w:t>
      </w:r>
      <w:r w:rsidR="00B10921" w:rsidRPr="005774E8">
        <w:rPr>
          <w:color w:val="000000"/>
        </w:rPr>
        <w:t>соседние регионы</w:t>
      </w:r>
      <w:r w:rsidR="00C51D75" w:rsidRPr="005774E8">
        <w:rPr>
          <w:color w:val="000000"/>
        </w:rPr>
        <w:t xml:space="preserve"> электроэнергию</w:t>
      </w:r>
      <w:r w:rsidR="00B10921" w:rsidRPr="005774E8">
        <w:rPr>
          <w:color w:val="000000"/>
        </w:rPr>
        <w:t>. На территории совр</w:t>
      </w:r>
      <w:r w:rsidR="005B726F" w:rsidRPr="005774E8">
        <w:rPr>
          <w:color w:val="000000"/>
        </w:rPr>
        <w:t>еменного Дагеста</w:t>
      </w:r>
      <w:r w:rsidR="00165FDC" w:rsidRPr="005774E8">
        <w:rPr>
          <w:color w:val="000000"/>
        </w:rPr>
        <w:t>на насчитыва</w:t>
      </w:r>
      <w:r w:rsidR="005B726F" w:rsidRPr="005774E8">
        <w:rPr>
          <w:color w:val="000000"/>
        </w:rPr>
        <w:t>е</w:t>
      </w:r>
      <w:r w:rsidR="00165FDC" w:rsidRPr="005774E8">
        <w:rPr>
          <w:color w:val="000000"/>
        </w:rPr>
        <w:t>т</w:t>
      </w:r>
      <w:r w:rsidR="00B10921" w:rsidRPr="005774E8">
        <w:rPr>
          <w:color w:val="000000"/>
        </w:rPr>
        <w:t>ся</w:t>
      </w:r>
      <w:r w:rsidR="005B726F" w:rsidRPr="005774E8">
        <w:rPr>
          <w:color w:val="000000"/>
        </w:rPr>
        <w:t xml:space="preserve"> 8-м</w:t>
      </w:r>
      <w:r w:rsidR="00F44799" w:rsidRPr="005774E8">
        <w:rPr>
          <w:color w:val="000000"/>
        </w:rPr>
        <w:t xml:space="preserve"> крупных </w:t>
      </w:r>
      <w:r w:rsidR="005B726F" w:rsidRPr="005774E8">
        <w:rPr>
          <w:color w:val="000000"/>
        </w:rPr>
        <w:t>электростанций: Гергебильский-15 мВт</w:t>
      </w:r>
      <w:r w:rsidR="008C79F7" w:rsidRPr="005774E8">
        <w:rPr>
          <w:color w:val="000000"/>
        </w:rPr>
        <w:t>,</w:t>
      </w:r>
      <w:r w:rsidR="00753164" w:rsidRPr="005774E8">
        <w:rPr>
          <w:color w:val="000000"/>
        </w:rPr>
        <w:t xml:space="preserve"> </w:t>
      </w:r>
      <w:r w:rsidR="008C79F7" w:rsidRPr="005774E8">
        <w:rPr>
          <w:color w:val="000000"/>
        </w:rPr>
        <w:t>Гунибский-15 мВт,</w:t>
      </w:r>
      <w:r w:rsidR="009547FD" w:rsidRPr="005774E8">
        <w:rPr>
          <w:color w:val="000000"/>
        </w:rPr>
        <w:t xml:space="preserve"> </w:t>
      </w:r>
      <w:proofErr w:type="spellStart"/>
      <w:r w:rsidR="008C79F7" w:rsidRPr="005774E8">
        <w:rPr>
          <w:color w:val="000000"/>
        </w:rPr>
        <w:t>Ирганайский</w:t>
      </w:r>
      <w:proofErr w:type="spellEnd"/>
      <w:r w:rsidR="008C79F7" w:rsidRPr="005774E8">
        <w:rPr>
          <w:color w:val="000000"/>
        </w:rPr>
        <w:t xml:space="preserve"> ГЭ</w:t>
      </w:r>
      <w:r w:rsidR="005B726F" w:rsidRPr="005774E8">
        <w:rPr>
          <w:color w:val="000000"/>
        </w:rPr>
        <w:t>С-160 мВт, Миатлинский-220 мВт, Махачкали</w:t>
      </w:r>
      <w:r w:rsidR="008C79F7" w:rsidRPr="005774E8">
        <w:rPr>
          <w:color w:val="000000"/>
        </w:rPr>
        <w:t>нский ТЭ</w:t>
      </w:r>
      <w:r w:rsidR="009717A4" w:rsidRPr="005774E8">
        <w:rPr>
          <w:color w:val="000000"/>
        </w:rPr>
        <w:t xml:space="preserve">Ц-18 мВт, </w:t>
      </w:r>
      <w:proofErr w:type="spellStart"/>
      <w:r w:rsidR="009717A4" w:rsidRPr="005774E8">
        <w:rPr>
          <w:color w:val="000000"/>
        </w:rPr>
        <w:t>Чели</w:t>
      </w:r>
      <w:r w:rsidR="005B726F" w:rsidRPr="005774E8">
        <w:rPr>
          <w:color w:val="000000"/>
        </w:rPr>
        <w:t>юртовский</w:t>
      </w:r>
      <w:proofErr w:type="spellEnd"/>
      <w:r w:rsidR="005B726F" w:rsidRPr="005774E8">
        <w:rPr>
          <w:color w:val="000000"/>
        </w:rPr>
        <w:t xml:space="preserve"> ГЭС-80 мВт,</w:t>
      </w:r>
      <w:r w:rsidR="008C79F7" w:rsidRPr="005774E8">
        <w:rPr>
          <w:color w:val="000000"/>
        </w:rPr>
        <w:t xml:space="preserve"> </w:t>
      </w:r>
      <w:r w:rsidR="00D84CFF" w:rsidRPr="005774E8">
        <w:rPr>
          <w:color w:val="000000"/>
        </w:rPr>
        <w:t>Дагестанский ТЭС-18 мВт</w:t>
      </w:r>
      <w:r w:rsidR="005B726F" w:rsidRPr="005774E8">
        <w:rPr>
          <w:color w:val="000000"/>
        </w:rPr>
        <w:t>.</w:t>
      </w:r>
      <w:r w:rsidR="002776CC" w:rsidRPr="005774E8">
        <w:rPr>
          <w:color w:val="000000"/>
        </w:rPr>
        <w:t xml:space="preserve"> Сейчас в Дагестане на стадии проектирования находится одна малая гидроэлектростанция (</w:t>
      </w:r>
      <w:proofErr w:type="spellStart"/>
      <w:r w:rsidR="002776CC" w:rsidRPr="005774E8">
        <w:rPr>
          <w:color w:val="000000"/>
        </w:rPr>
        <w:t>Могохская</w:t>
      </w:r>
      <w:proofErr w:type="spellEnd"/>
      <w:r w:rsidR="002776CC" w:rsidRPr="005774E8">
        <w:rPr>
          <w:color w:val="000000"/>
        </w:rPr>
        <w:t>), мощность которой меньше 50 МВт, и ещё шесть типовых линий ГЭС мощность</w:t>
      </w:r>
      <w:r w:rsidR="00C51D75" w:rsidRPr="005774E8">
        <w:rPr>
          <w:color w:val="000000"/>
        </w:rPr>
        <w:t>ю по 1 МВт каждая.</w:t>
      </w:r>
      <w:r w:rsidR="00133A4D" w:rsidRPr="005774E8">
        <w:rPr>
          <w:color w:val="000000"/>
        </w:rPr>
        <w:t xml:space="preserve"> (Дагестанская правда №216 </w:t>
      </w:r>
      <w:r w:rsidR="00FF7495" w:rsidRPr="005774E8">
        <w:rPr>
          <w:color w:val="000000"/>
        </w:rPr>
        <w:t>от 11 октября 2022г.)</w:t>
      </w:r>
      <w:r w:rsidR="00F44799" w:rsidRPr="005774E8">
        <w:rPr>
          <w:color w:val="000000"/>
        </w:rPr>
        <w:t xml:space="preserve"> Одним словом </w:t>
      </w:r>
      <w:r w:rsidR="00C51D75" w:rsidRPr="005774E8">
        <w:rPr>
          <w:color w:val="000000"/>
        </w:rPr>
        <w:t>возможности развития в республике гидроэ</w:t>
      </w:r>
      <w:r w:rsidR="00F44799" w:rsidRPr="005774E8">
        <w:rPr>
          <w:color w:val="000000"/>
        </w:rPr>
        <w:t>нер</w:t>
      </w:r>
      <w:r w:rsidR="00C51D75" w:rsidRPr="005774E8">
        <w:rPr>
          <w:color w:val="000000"/>
        </w:rPr>
        <w:t>гетике исчерпаны.</w:t>
      </w:r>
      <w:r w:rsidR="008C79F7" w:rsidRPr="005774E8">
        <w:rPr>
          <w:color w:val="000000"/>
        </w:rPr>
        <w:t xml:space="preserve"> </w:t>
      </w:r>
      <w:r w:rsidR="00C51D75" w:rsidRPr="005774E8">
        <w:rPr>
          <w:color w:val="000000"/>
        </w:rPr>
        <w:t>В Дагест</w:t>
      </w:r>
      <w:r w:rsidR="00F44799" w:rsidRPr="005774E8">
        <w:rPr>
          <w:color w:val="000000"/>
        </w:rPr>
        <w:t>ане чуть ли не беспредельные воз</w:t>
      </w:r>
      <w:r w:rsidR="00C51D75" w:rsidRPr="005774E8">
        <w:rPr>
          <w:color w:val="000000"/>
        </w:rPr>
        <w:t>можности по развитию солнечной и ветровой ге</w:t>
      </w:r>
      <w:r w:rsidR="00F44799" w:rsidRPr="005774E8">
        <w:rPr>
          <w:color w:val="000000"/>
        </w:rPr>
        <w:t>нерации, «зелёная энергетике» так называемой. Сегодня Южно-</w:t>
      </w:r>
      <w:proofErr w:type="spellStart"/>
      <w:r w:rsidR="00F44799" w:rsidRPr="005774E8">
        <w:rPr>
          <w:color w:val="000000"/>
        </w:rPr>
        <w:t>Сухокумская</w:t>
      </w:r>
      <w:proofErr w:type="spellEnd"/>
      <w:r w:rsidR="00F44799" w:rsidRPr="005774E8">
        <w:rPr>
          <w:color w:val="000000"/>
        </w:rPr>
        <w:t xml:space="preserve"> солнечная электростанция</w:t>
      </w:r>
      <w:r w:rsidR="00394D29" w:rsidRPr="005774E8">
        <w:rPr>
          <w:color w:val="000000"/>
        </w:rPr>
        <w:t xml:space="preserve"> выдаёт электроэнергию мощностью15 МВт. Это новое направление в электроэнергетике Дагестана.</w:t>
      </w:r>
      <w:r w:rsidR="003C43A7" w:rsidRPr="005774E8">
        <w:rPr>
          <w:color w:val="000000"/>
        </w:rPr>
        <w:t xml:space="preserve"> </w:t>
      </w:r>
      <w:r w:rsidR="00C06077" w:rsidRPr="005774E8">
        <w:rPr>
          <w:color w:val="000000"/>
        </w:rPr>
        <w:t xml:space="preserve"> </w:t>
      </w:r>
      <w:r w:rsidR="00FF7495" w:rsidRPr="005774E8">
        <w:rPr>
          <w:color w:val="000000"/>
        </w:rPr>
        <w:t xml:space="preserve">По комплексу критериев </w:t>
      </w:r>
      <w:proofErr w:type="spellStart"/>
      <w:r w:rsidR="00FF7495" w:rsidRPr="005774E8">
        <w:rPr>
          <w:color w:val="000000"/>
        </w:rPr>
        <w:t>Нагайский</w:t>
      </w:r>
      <w:proofErr w:type="spellEnd"/>
      <w:r w:rsidR="00FF7495" w:rsidRPr="005774E8">
        <w:rPr>
          <w:color w:val="000000"/>
        </w:rPr>
        <w:t xml:space="preserve"> район является, уникальной площадкой для проектирования солнечных электростанций(СЭГ)</w:t>
      </w:r>
      <w:r w:rsidR="00F44799" w:rsidRPr="005774E8">
        <w:rPr>
          <w:color w:val="000000"/>
        </w:rPr>
        <w:t xml:space="preserve"> </w:t>
      </w:r>
      <w:r w:rsidR="003C43A7" w:rsidRPr="005774E8">
        <w:rPr>
          <w:color w:val="000000"/>
        </w:rPr>
        <w:t xml:space="preserve">Наличие пустынных земельных ресурсов и достаточно высокая инсоляция, возможность выдачи высокой мощности. Сегодня начаты работы по проектированию Дербентского СЭС мощностью 100 </w:t>
      </w:r>
      <w:r w:rsidR="00AB0FD6" w:rsidRPr="005774E8">
        <w:rPr>
          <w:color w:val="000000"/>
        </w:rPr>
        <w:t>МВт. Как утверждают специалисты</w:t>
      </w:r>
      <w:r w:rsidR="003C43A7" w:rsidRPr="005774E8">
        <w:rPr>
          <w:color w:val="000000"/>
        </w:rPr>
        <w:t>,</w:t>
      </w:r>
      <w:r w:rsidR="00AB0FD6" w:rsidRPr="005774E8">
        <w:rPr>
          <w:color w:val="000000"/>
        </w:rPr>
        <w:t xml:space="preserve"> </w:t>
      </w:r>
      <w:r w:rsidR="003C43A7" w:rsidRPr="005774E8">
        <w:rPr>
          <w:color w:val="000000"/>
        </w:rPr>
        <w:t>при благоприятных условиях от идеи</w:t>
      </w:r>
      <w:r w:rsidR="00AB0FD6" w:rsidRPr="005774E8">
        <w:rPr>
          <w:color w:val="000000"/>
        </w:rPr>
        <w:t xml:space="preserve"> строительства СЭС до ввода её эксплуатаций проходит примерно два года. Немно</w:t>
      </w:r>
      <w:r w:rsidR="00323BEC" w:rsidRPr="005774E8">
        <w:rPr>
          <w:color w:val="000000"/>
        </w:rPr>
        <w:t xml:space="preserve">го другая ситуация с ветроэнергетикой-тут от идеи до получения энергии нужно не менее трёх лет. </w:t>
      </w:r>
      <w:r w:rsidR="00C06077" w:rsidRPr="005774E8">
        <w:rPr>
          <w:color w:val="000000"/>
        </w:rPr>
        <w:t xml:space="preserve">Глава Дагестана Сергей </w:t>
      </w:r>
      <w:proofErr w:type="spellStart"/>
      <w:r w:rsidR="00C06077" w:rsidRPr="005774E8">
        <w:rPr>
          <w:color w:val="000000"/>
        </w:rPr>
        <w:t>Алимович</w:t>
      </w:r>
      <w:proofErr w:type="spellEnd"/>
      <w:r w:rsidR="00C06077" w:rsidRPr="005774E8">
        <w:rPr>
          <w:color w:val="000000"/>
        </w:rPr>
        <w:t xml:space="preserve"> Меликов </w:t>
      </w:r>
      <w:r w:rsidR="00AA6D64" w:rsidRPr="005774E8">
        <w:rPr>
          <w:color w:val="000000"/>
        </w:rPr>
        <w:t xml:space="preserve">подписал указ о созданий на территории ВЭС. </w:t>
      </w:r>
      <w:proofErr w:type="gramStart"/>
      <w:r w:rsidR="00AA6D64" w:rsidRPr="005774E8">
        <w:rPr>
          <w:color w:val="000000"/>
        </w:rPr>
        <w:t>«</w:t>
      </w:r>
      <w:r w:rsidR="00C06077" w:rsidRPr="005774E8">
        <w:rPr>
          <w:color w:val="000000"/>
        </w:rPr>
        <w:t xml:space="preserve"> </w:t>
      </w:r>
      <w:r w:rsidR="00323BEC" w:rsidRPr="005774E8">
        <w:rPr>
          <w:color w:val="000000"/>
        </w:rPr>
        <w:t>Ветряки</w:t>
      </w:r>
      <w:proofErr w:type="gramEnd"/>
      <w:r w:rsidR="00AA6D64" w:rsidRPr="005774E8">
        <w:rPr>
          <w:color w:val="000000"/>
        </w:rPr>
        <w:t>»</w:t>
      </w:r>
      <w:r w:rsidR="00323BEC" w:rsidRPr="005774E8">
        <w:rPr>
          <w:color w:val="000000"/>
        </w:rPr>
        <w:t xml:space="preserve"> выглядит издалека небольшими, а в близ</w:t>
      </w:r>
      <w:r w:rsidR="00AA6D64" w:rsidRPr="005774E8">
        <w:rPr>
          <w:color w:val="000000"/>
        </w:rPr>
        <w:t>и они очень огромные</w:t>
      </w:r>
      <w:r w:rsidR="004D213C" w:rsidRPr="005774E8">
        <w:rPr>
          <w:color w:val="000000"/>
        </w:rPr>
        <w:t>. Одни лопа</w:t>
      </w:r>
      <w:r w:rsidR="00323BEC" w:rsidRPr="005774E8">
        <w:rPr>
          <w:color w:val="000000"/>
        </w:rPr>
        <w:t>сти длиной бо</w:t>
      </w:r>
      <w:r w:rsidR="004D213C" w:rsidRPr="005774E8">
        <w:rPr>
          <w:color w:val="000000"/>
        </w:rPr>
        <w:t>лее 50 метров, генератор распола</w:t>
      </w:r>
      <w:r w:rsidR="00323BEC" w:rsidRPr="005774E8">
        <w:rPr>
          <w:color w:val="000000"/>
        </w:rPr>
        <w:t xml:space="preserve">гается на </w:t>
      </w:r>
      <w:r w:rsidR="004D213C" w:rsidRPr="005774E8">
        <w:rPr>
          <w:color w:val="000000"/>
        </w:rPr>
        <w:t>стометровой высоте.</w:t>
      </w:r>
      <w:r w:rsidR="00323BEC" w:rsidRPr="005774E8">
        <w:rPr>
          <w:color w:val="000000"/>
        </w:rPr>
        <w:t xml:space="preserve"> </w:t>
      </w:r>
      <w:r w:rsidR="004D213C" w:rsidRPr="005774E8">
        <w:rPr>
          <w:color w:val="000000"/>
        </w:rPr>
        <w:t>Для обслуживания (ветряка) специалисты вынуждены пользоваться лифтом.</w:t>
      </w:r>
      <w:r w:rsidR="00D937A3" w:rsidRPr="005774E8">
        <w:rPr>
          <w:color w:val="000000"/>
        </w:rPr>
        <w:t xml:space="preserve"> </w:t>
      </w:r>
      <w:r w:rsidR="00AA6D64" w:rsidRPr="005774E8">
        <w:rPr>
          <w:color w:val="000000"/>
        </w:rPr>
        <w:t>Пока в «зелёной»</w:t>
      </w:r>
      <w:r w:rsidR="00D937A3" w:rsidRPr="005774E8">
        <w:rPr>
          <w:color w:val="000000"/>
        </w:rPr>
        <w:t xml:space="preserve"> энергетике республи</w:t>
      </w:r>
      <w:r w:rsidR="00AA6D64" w:rsidRPr="005774E8">
        <w:rPr>
          <w:color w:val="000000"/>
        </w:rPr>
        <w:t>ка делает первые шаги,</w:t>
      </w:r>
      <w:r w:rsidR="00D937A3" w:rsidRPr="005774E8">
        <w:rPr>
          <w:color w:val="000000"/>
        </w:rPr>
        <w:t xml:space="preserve"> и поставлена цель, довести до 2030 году генерацию солнца и ветра до 1000МВт.                                                            </w:t>
      </w: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CE229F">
      <w:pPr>
        <w:rPr>
          <w:lang w:eastAsia="ru-RU"/>
        </w:rPr>
      </w:pPr>
    </w:p>
    <w:p w:rsidR="007F21A8" w:rsidRPr="005774E8" w:rsidRDefault="007F21A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noProof/>
        </w:rPr>
        <w:drawing>
          <wp:inline distT="0" distB="0" distL="0" distR="0" wp14:anchorId="6BEA4C5B" wp14:editId="67EBA86A">
            <wp:extent cx="6120765" cy="3825478"/>
            <wp:effectExtent l="0" t="0" r="0" b="3810"/>
            <wp:docPr id="6" name="Рисунок 6" descr="https://knigaelektrika.ru/wp-content/uploads/2021/0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nigaelektrika.ru/wp-content/uploads/2021/09/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1A8" w:rsidRPr="005774E8" w:rsidRDefault="007F21A8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7F21A8" w:rsidRPr="005774E8" w:rsidRDefault="00D937A3" w:rsidP="005774E8">
      <w:pPr>
        <w:pStyle w:val="a3"/>
        <w:shd w:val="clear" w:color="auto" w:fill="FFFFFF" w:themeFill="background1"/>
        <w:tabs>
          <w:tab w:val="left" w:pos="1155"/>
        </w:tabs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color w:val="000000"/>
        </w:rPr>
        <w:t xml:space="preserve">                     </w:t>
      </w:r>
      <w:proofErr w:type="gramStart"/>
      <w:r w:rsidRPr="005774E8">
        <w:rPr>
          <w:b/>
          <w:color w:val="000000"/>
        </w:rPr>
        <w:t xml:space="preserve">Устройства </w:t>
      </w:r>
      <w:r w:rsidR="00493A5C" w:rsidRPr="005774E8">
        <w:rPr>
          <w:b/>
          <w:color w:val="000000"/>
        </w:rPr>
        <w:t xml:space="preserve"> современных</w:t>
      </w:r>
      <w:proofErr w:type="gramEnd"/>
      <w:r w:rsidR="00493A5C" w:rsidRPr="005774E8">
        <w:rPr>
          <w:b/>
          <w:color w:val="000000"/>
        </w:rPr>
        <w:t xml:space="preserve"> </w:t>
      </w:r>
      <w:proofErr w:type="spellStart"/>
      <w:r w:rsidR="00493A5C" w:rsidRPr="005774E8">
        <w:rPr>
          <w:b/>
          <w:color w:val="000000"/>
        </w:rPr>
        <w:t>ветрогенераторов</w:t>
      </w:r>
      <w:proofErr w:type="spellEnd"/>
      <w:r w:rsidR="00493A5C" w:rsidRPr="005774E8">
        <w:rPr>
          <w:b/>
          <w:color w:val="000000"/>
        </w:rPr>
        <w:t>.</w:t>
      </w:r>
    </w:p>
    <w:p w:rsidR="00F13B3A" w:rsidRPr="005774E8" w:rsidRDefault="00D937A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На </w:t>
      </w:r>
      <w:r w:rsidR="004D213C" w:rsidRPr="005774E8">
        <w:rPr>
          <w:color w:val="000000"/>
        </w:rPr>
        <w:t xml:space="preserve">высоте </w:t>
      </w:r>
      <w:r w:rsidRPr="005774E8">
        <w:rPr>
          <w:color w:val="000000"/>
        </w:rPr>
        <w:t xml:space="preserve">100 метров </w:t>
      </w:r>
      <w:r w:rsidR="004D213C" w:rsidRPr="005774E8">
        <w:rPr>
          <w:color w:val="000000"/>
        </w:rPr>
        <w:t xml:space="preserve">проходит так называемый </w:t>
      </w:r>
      <w:proofErr w:type="spellStart"/>
      <w:r w:rsidR="004D213C" w:rsidRPr="005774E8">
        <w:rPr>
          <w:color w:val="000000"/>
        </w:rPr>
        <w:t>Армавирский</w:t>
      </w:r>
      <w:proofErr w:type="spellEnd"/>
      <w:r w:rsidR="004D213C" w:rsidRPr="005774E8">
        <w:rPr>
          <w:color w:val="000000"/>
        </w:rPr>
        <w:t xml:space="preserve"> ветровой коридор.</w:t>
      </w:r>
      <w:r w:rsidR="00133A4D" w:rsidRPr="005774E8">
        <w:rPr>
          <w:color w:val="000000"/>
        </w:rPr>
        <w:t xml:space="preserve"> Как   утверждает руководитель </w:t>
      </w:r>
      <w:r w:rsidR="00840BD5" w:rsidRPr="005774E8">
        <w:rPr>
          <w:color w:val="000000"/>
        </w:rPr>
        <w:t>проекта офиса по развитию возобнов</w:t>
      </w:r>
      <w:r w:rsidR="00441EBF" w:rsidRPr="005774E8">
        <w:rPr>
          <w:color w:val="000000"/>
        </w:rPr>
        <w:t>л</w:t>
      </w:r>
      <w:r w:rsidR="00840BD5" w:rsidRPr="005774E8">
        <w:rPr>
          <w:color w:val="000000"/>
        </w:rPr>
        <w:t xml:space="preserve">яемых источников энергии РАИ </w:t>
      </w:r>
      <w:proofErr w:type="gramStart"/>
      <w:r w:rsidR="00840BD5" w:rsidRPr="005774E8">
        <w:rPr>
          <w:color w:val="000000"/>
        </w:rPr>
        <w:t>« Дербент</w:t>
      </w:r>
      <w:proofErr w:type="gramEnd"/>
      <w:r w:rsidR="00840BD5" w:rsidRPr="005774E8">
        <w:rPr>
          <w:color w:val="000000"/>
        </w:rPr>
        <w:t xml:space="preserve">» Артур </w:t>
      </w:r>
      <w:proofErr w:type="spellStart"/>
      <w:r w:rsidR="00840BD5" w:rsidRPr="005774E8">
        <w:rPr>
          <w:color w:val="000000"/>
        </w:rPr>
        <w:t>Алибеков</w:t>
      </w:r>
      <w:proofErr w:type="spellEnd"/>
      <w:r w:rsidR="00133A4D" w:rsidRPr="005774E8">
        <w:rPr>
          <w:color w:val="000000"/>
        </w:rPr>
        <w:t xml:space="preserve"> в Дагестане проектируется первая ветровая электростанция (ВЗС) мощностью 12,5 МВт.</w:t>
      </w:r>
      <w:r w:rsidR="00A80E1A" w:rsidRPr="005774E8">
        <w:rPr>
          <w:color w:val="000000"/>
        </w:rPr>
        <w:t xml:space="preserve"> Она будет располагаться в нескольких километрах севернее Махачкалы. Так же проходит первая стадия разработки более крупного проекта –</w:t>
      </w:r>
      <w:r w:rsidR="008A3D90" w:rsidRPr="005774E8">
        <w:rPr>
          <w:color w:val="000000"/>
        </w:rPr>
        <w:t xml:space="preserve"> </w:t>
      </w:r>
      <w:proofErr w:type="spellStart"/>
      <w:r w:rsidR="008A3D90" w:rsidRPr="005774E8">
        <w:rPr>
          <w:color w:val="000000"/>
        </w:rPr>
        <w:t>Новола</w:t>
      </w:r>
      <w:r w:rsidR="00A80E1A" w:rsidRPr="005774E8">
        <w:rPr>
          <w:color w:val="000000"/>
        </w:rPr>
        <w:t>кская</w:t>
      </w:r>
      <w:proofErr w:type="spellEnd"/>
      <w:r w:rsidR="00A80E1A" w:rsidRPr="005774E8">
        <w:rPr>
          <w:color w:val="000000"/>
        </w:rPr>
        <w:t xml:space="preserve"> ВЭС мощностью более 150 МВт. Специалисты рассчитывают, что мощность </w:t>
      </w:r>
      <w:proofErr w:type="spellStart"/>
      <w:r w:rsidR="00A80E1A" w:rsidRPr="005774E8">
        <w:rPr>
          <w:color w:val="000000"/>
        </w:rPr>
        <w:t>ветропарка</w:t>
      </w:r>
      <w:proofErr w:type="spellEnd"/>
      <w:r w:rsidR="00A80E1A" w:rsidRPr="005774E8">
        <w:rPr>
          <w:color w:val="000000"/>
        </w:rPr>
        <w:t xml:space="preserve"> может составить около 250 МВт. </w:t>
      </w:r>
      <w:r w:rsidR="00AB0FD6" w:rsidRPr="005774E8">
        <w:rPr>
          <w:color w:val="000000"/>
        </w:rPr>
        <w:t xml:space="preserve"> </w:t>
      </w:r>
      <w:r w:rsidR="00F44799" w:rsidRPr="005774E8">
        <w:rPr>
          <w:color w:val="000000"/>
        </w:rPr>
        <w:t xml:space="preserve">В марте 2020 года первая ветряная </w:t>
      </w:r>
      <w:r w:rsidR="001872D9" w:rsidRPr="005774E8">
        <w:rPr>
          <w:color w:val="000000"/>
        </w:rPr>
        <w:t xml:space="preserve">электростанция </w:t>
      </w:r>
      <w:r w:rsidR="00E064E2" w:rsidRPr="005774E8">
        <w:rPr>
          <w:color w:val="000000"/>
        </w:rPr>
        <w:t xml:space="preserve">Рос атома- Адыгейская ВЭС уже начало поставку электроэнергии на российский рынок. </w:t>
      </w:r>
      <w:r w:rsidR="008C79F7" w:rsidRPr="005774E8">
        <w:rPr>
          <w:color w:val="000000"/>
        </w:rPr>
        <w:t xml:space="preserve"> </w:t>
      </w:r>
      <w:r w:rsidR="00AB0FD6" w:rsidRPr="005774E8">
        <w:rPr>
          <w:color w:val="000000"/>
        </w:rPr>
        <w:t xml:space="preserve"> </w:t>
      </w:r>
    </w:p>
    <w:p w:rsidR="00F13B3A" w:rsidRPr="005774E8" w:rsidRDefault="008C79F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</w:t>
      </w:r>
      <w:r w:rsidR="004D213C" w:rsidRPr="005774E8">
        <w:rPr>
          <w:color w:val="000000"/>
        </w:rPr>
        <w:t>В Дагестане ветры дуют и на земле</w:t>
      </w:r>
      <w:r w:rsidR="00CC5BA0" w:rsidRPr="005774E8">
        <w:rPr>
          <w:color w:val="000000"/>
        </w:rPr>
        <w:t>,</w:t>
      </w:r>
      <w:r w:rsidR="004D213C" w:rsidRPr="005774E8">
        <w:rPr>
          <w:color w:val="000000"/>
        </w:rPr>
        <w:t xml:space="preserve"> и на высоте</w:t>
      </w:r>
      <w:r w:rsidR="00441EBF" w:rsidRPr="005774E8">
        <w:rPr>
          <w:color w:val="000000"/>
        </w:rPr>
        <w:t>.</w:t>
      </w:r>
      <w:r w:rsidR="00C57940" w:rsidRPr="005774E8">
        <w:rPr>
          <w:color w:val="000000"/>
        </w:rPr>
        <w:t xml:space="preserve"> </w:t>
      </w:r>
      <w:r w:rsidR="00441EBF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               </w:t>
      </w:r>
      <w:r w:rsidR="00B10921" w:rsidRPr="005774E8">
        <w:rPr>
          <w:color w:val="000000"/>
        </w:rPr>
        <w:t xml:space="preserve"> </w:t>
      </w:r>
      <w:r w:rsidR="00B7431C" w:rsidRPr="005774E8">
        <w:rPr>
          <w:color w:val="000000"/>
        </w:rPr>
        <w:t xml:space="preserve">  </w:t>
      </w:r>
      <w:r w:rsidR="00857CD3" w:rsidRPr="005774E8">
        <w:rPr>
          <w:color w:val="000000"/>
        </w:rPr>
        <w:t xml:space="preserve"> </w:t>
      </w:r>
      <w:r w:rsidR="002F0AC8" w:rsidRPr="005774E8">
        <w:rPr>
          <w:color w:val="000000"/>
        </w:rPr>
        <w:t xml:space="preserve">                                                                               </w:t>
      </w:r>
      <w:r w:rsidR="00857CD3" w:rsidRPr="005774E8">
        <w:rPr>
          <w:color w:val="000000"/>
        </w:rPr>
        <w:t xml:space="preserve"> </w:t>
      </w:r>
      <w:r w:rsidR="00E064E2" w:rsidRPr="005774E8">
        <w:rPr>
          <w:color w:val="000000"/>
        </w:rPr>
        <w:t xml:space="preserve">        </w:t>
      </w:r>
    </w:p>
    <w:p w:rsidR="00F13B3A" w:rsidRPr="005774E8" w:rsidRDefault="00F13B3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>1.</w:t>
      </w:r>
      <w:r w:rsidR="008C79F7" w:rsidRPr="005774E8">
        <w:rPr>
          <w:b/>
          <w:color w:val="000000"/>
        </w:rPr>
        <w:t>2.</w:t>
      </w:r>
      <w:r w:rsidR="00753164" w:rsidRPr="005774E8">
        <w:rPr>
          <w:b/>
          <w:color w:val="000000"/>
        </w:rPr>
        <w:t xml:space="preserve"> </w:t>
      </w:r>
      <w:r w:rsidR="008C79F7" w:rsidRPr="005774E8">
        <w:rPr>
          <w:b/>
          <w:color w:val="000000"/>
        </w:rPr>
        <w:t>Основные теоретические сведения о проблемах современной электроэнергетики страны и в республике.</w:t>
      </w:r>
    </w:p>
    <w:p w:rsidR="006A75D6" w:rsidRPr="005774E8" w:rsidRDefault="00A71DD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color w:val="000000"/>
        </w:rPr>
        <w:tab/>
      </w:r>
      <w:r w:rsidRPr="005774E8">
        <w:rPr>
          <w:b/>
          <w:color w:val="000000"/>
        </w:rPr>
        <w:tab/>
      </w:r>
      <w:r w:rsidR="008047B5" w:rsidRPr="005774E8">
        <w:rPr>
          <w:color w:val="000000"/>
        </w:rPr>
        <w:t xml:space="preserve"> </w:t>
      </w:r>
      <w:r w:rsidR="008C79F7" w:rsidRPr="005774E8">
        <w:rPr>
          <w:color w:val="000000"/>
        </w:rPr>
        <w:t xml:space="preserve"> </w:t>
      </w:r>
    </w:p>
    <w:p w:rsidR="006A75D6" w:rsidRPr="005774E8" w:rsidRDefault="008C79F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 xml:space="preserve">Какие проблемы существует.                                                                   </w:t>
      </w:r>
      <w:r w:rsidR="00AF21BA" w:rsidRPr="005774E8">
        <w:rPr>
          <w:b/>
          <w:color w:val="000000"/>
        </w:rPr>
        <w:t xml:space="preserve">        </w:t>
      </w:r>
    </w:p>
    <w:p w:rsidR="00CE229F" w:rsidRDefault="00AF21BA" w:rsidP="005774E8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 w:line="360" w:lineRule="auto"/>
        <w:ind w:firstLine="360"/>
        <w:rPr>
          <w:color w:val="000000"/>
        </w:rPr>
      </w:pPr>
      <w:r w:rsidRPr="005774E8">
        <w:rPr>
          <w:color w:val="000000"/>
        </w:rPr>
        <w:t>Физическое и моральное ста</w:t>
      </w:r>
      <w:r w:rsidR="008C79F7" w:rsidRPr="005774E8">
        <w:rPr>
          <w:color w:val="000000"/>
        </w:rPr>
        <w:t>рения оборудования</w:t>
      </w:r>
      <w:r w:rsidRPr="005774E8">
        <w:rPr>
          <w:color w:val="000000"/>
        </w:rPr>
        <w:t xml:space="preserve"> электростанций и электрических сетей. Раннее Дагестан действительна являлся донором эле</w:t>
      </w:r>
      <w:r w:rsidR="00D84CFF" w:rsidRPr="005774E8">
        <w:rPr>
          <w:color w:val="000000"/>
        </w:rPr>
        <w:t xml:space="preserve">ктроэнергетики </w:t>
      </w:r>
      <w:r w:rsidRPr="005774E8">
        <w:rPr>
          <w:color w:val="000000"/>
        </w:rPr>
        <w:t>для всех соседних рег</w:t>
      </w:r>
      <w:r w:rsidR="00C57940" w:rsidRPr="005774E8">
        <w:rPr>
          <w:color w:val="000000"/>
        </w:rPr>
        <w:t xml:space="preserve">ионов. Однако в настоящее время </w:t>
      </w:r>
      <w:r w:rsidRPr="005774E8">
        <w:rPr>
          <w:color w:val="000000"/>
        </w:rPr>
        <w:t>вырабатываемой энергии недоста</w:t>
      </w:r>
      <w:r w:rsidR="00D84CFF" w:rsidRPr="005774E8">
        <w:rPr>
          <w:color w:val="000000"/>
        </w:rPr>
        <w:t>то</w:t>
      </w:r>
      <w:r w:rsidRPr="005774E8">
        <w:rPr>
          <w:color w:val="000000"/>
        </w:rPr>
        <w:t>чно даже самого</w:t>
      </w:r>
      <w:r w:rsidR="00D84CFF" w:rsidRPr="005774E8">
        <w:rPr>
          <w:color w:val="000000"/>
        </w:rPr>
        <w:t xml:space="preserve"> Дагестана, не говоря уже о подпитке соседей. Потребление электроэнергии в Дагестане в течение года оказывается гораздо больше, чем вырабатывают все существующие в республике электростанции. Причём энер</w:t>
      </w:r>
      <w:r w:rsidR="00423F7F" w:rsidRPr="005774E8">
        <w:rPr>
          <w:color w:val="000000"/>
        </w:rPr>
        <w:t>г</w:t>
      </w:r>
      <w:r w:rsidR="00D84CFF" w:rsidRPr="005774E8">
        <w:rPr>
          <w:color w:val="000000"/>
        </w:rPr>
        <w:t>о</w:t>
      </w:r>
      <w:r w:rsidR="008047B5" w:rsidRPr="005774E8">
        <w:rPr>
          <w:color w:val="000000"/>
        </w:rPr>
        <w:t>п</w:t>
      </w:r>
      <w:r w:rsidR="00423F7F" w:rsidRPr="005774E8">
        <w:rPr>
          <w:color w:val="000000"/>
        </w:rPr>
        <w:t>отребление в Дагестане растёт темпами даже опережающие все прогнозы.</w:t>
      </w:r>
      <w:r w:rsidR="00163104" w:rsidRPr="005774E8">
        <w:rPr>
          <w:color w:val="000000"/>
        </w:rPr>
        <w:t xml:space="preserve"> </w:t>
      </w:r>
    </w:p>
    <w:p w:rsidR="00130917" w:rsidRPr="005774E8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Мы зимнее </w:t>
      </w:r>
      <w:r w:rsidR="00163104" w:rsidRPr="005774E8">
        <w:rPr>
          <w:color w:val="000000"/>
        </w:rPr>
        <w:t>время сталкиваемся веер</w:t>
      </w:r>
      <w:r w:rsidR="00916663" w:rsidRPr="005774E8">
        <w:rPr>
          <w:color w:val="000000"/>
        </w:rPr>
        <w:t>ным отключением электроэнергии. Потребности в электричестве растут, а генерация остаётся на том же уровне. Потенциал на</w:t>
      </w:r>
      <w:r w:rsidR="009B59AE" w:rsidRPr="005774E8">
        <w:rPr>
          <w:color w:val="000000"/>
        </w:rPr>
        <w:t>ших рек</w:t>
      </w:r>
      <w:r w:rsidR="00916663" w:rsidRPr="005774E8">
        <w:rPr>
          <w:color w:val="000000"/>
        </w:rPr>
        <w:t xml:space="preserve"> практически задействован.</w:t>
      </w:r>
      <w:r w:rsidR="008A3D90" w:rsidRPr="005774E8">
        <w:rPr>
          <w:color w:val="000000"/>
        </w:rPr>
        <w:t xml:space="preserve"> На </w:t>
      </w:r>
      <w:proofErr w:type="spellStart"/>
      <w:r w:rsidR="008A3D90" w:rsidRPr="005774E8">
        <w:rPr>
          <w:color w:val="000000"/>
        </w:rPr>
        <w:t>ветрогенерацию</w:t>
      </w:r>
      <w:proofErr w:type="spellEnd"/>
      <w:r w:rsidR="008A3D90" w:rsidRPr="005774E8">
        <w:rPr>
          <w:color w:val="000000"/>
        </w:rPr>
        <w:t xml:space="preserve"> специал</w:t>
      </w:r>
      <w:r w:rsidR="00CC5BA0" w:rsidRPr="005774E8">
        <w:rPr>
          <w:color w:val="000000"/>
        </w:rPr>
        <w:t>исты особых надежд не возлагают.</w:t>
      </w:r>
      <w:r w:rsidR="008A3D90" w:rsidRPr="005774E8">
        <w:rPr>
          <w:color w:val="000000"/>
        </w:rPr>
        <w:t xml:space="preserve"> ВЭС нельзя строить вблизи аэропортов, населённых пунктов,</w:t>
      </w:r>
      <w:r w:rsidR="007C5865" w:rsidRPr="005774E8">
        <w:rPr>
          <w:color w:val="000000"/>
        </w:rPr>
        <w:t xml:space="preserve"> </w:t>
      </w:r>
      <w:r w:rsidR="008A3D90" w:rsidRPr="005774E8">
        <w:rPr>
          <w:color w:val="000000"/>
        </w:rPr>
        <w:t>водных об</w:t>
      </w:r>
      <w:r w:rsidR="007C5865" w:rsidRPr="005774E8">
        <w:rPr>
          <w:color w:val="000000"/>
        </w:rPr>
        <w:t>ъектов и объектов инфра структуры, имеющих свои защитные полосы и зоны ограничений. Их нельзя располагать и на ключевых трассах перелётных птиц.</w:t>
      </w:r>
      <w:r w:rsidR="00B43FFD" w:rsidRPr="005774E8">
        <w:rPr>
          <w:color w:val="000000"/>
        </w:rPr>
        <w:t xml:space="preserve"> </w:t>
      </w:r>
      <w:r w:rsidR="007C5865" w:rsidRPr="005774E8">
        <w:rPr>
          <w:color w:val="000000"/>
        </w:rPr>
        <w:t xml:space="preserve">Кроме того, 50-метровые </w:t>
      </w:r>
      <w:r w:rsidR="00B43FFD" w:rsidRPr="005774E8">
        <w:rPr>
          <w:color w:val="000000"/>
        </w:rPr>
        <w:t>лопасти куда угодно не доставишь-даже на равнинной части, как трудно вписывается транспорт в повороты автомобильных дорог, а Дагестан ведь горная республика. Так же наши</w:t>
      </w:r>
      <w:r w:rsidR="00D721ED" w:rsidRPr="005774E8">
        <w:rPr>
          <w:color w:val="000000"/>
        </w:rPr>
        <w:t xml:space="preserve"> ежемесячные </w:t>
      </w:r>
      <w:r w:rsidR="00B43FFD" w:rsidRPr="005774E8">
        <w:rPr>
          <w:color w:val="000000"/>
        </w:rPr>
        <w:t>расчёты показывают</w:t>
      </w:r>
      <w:r w:rsidR="00D721ED" w:rsidRPr="005774E8">
        <w:rPr>
          <w:color w:val="000000"/>
        </w:rPr>
        <w:t xml:space="preserve"> в 3-4 дня практически ветра не бывает вообще. Многие проекты наши упирается в необходимость решения земельных вопросов.</w:t>
      </w:r>
      <w:r w:rsidR="00916663" w:rsidRPr="005774E8">
        <w:rPr>
          <w:color w:val="000000"/>
        </w:rPr>
        <w:t xml:space="preserve"> </w:t>
      </w:r>
      <w:r w:rsidR="00163104" w:rsidRPr="005774E8">
        <w:rPr>
          <w:color w:val="000000"/>
        </w:rPr>
        <w:t xml:space="preserve"> </w:t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360"/>
        <w:rPr>
          <w:color w:val="000000"/>
        </w:rPr>
      </w:pPr>
    </w:p>
    <w:p w:rsidR="007318BD" w:rsidRPr="005774E8" w:rsidRDefault="0016310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360"/>
        <w:rPr>
          <w:color w:val="000000"/>
        </w:rPr>
      </w:pPr>
      <w:r w:rsidRPr="005774E8">
        <w:rPr>
          <w:color w:val="000000"/>
        </w:rPr>
        <w:t xml:space="preserve"> </w:t>
      </w:r>
      <w:r w:rsidR="007318BD" w:rsidRPr="005774E8">
        <w:rPr>
          <w:noProof/>
        </w:rPr>
        <w:drawing>
          <wp:inline distT="0" distB="0" distL="0" distR="0" wp14:anchorId="49880460" wp14:editId="021CA9AD">
            <wp:extent cx="5977890" cy="1656080"/>
            <wp:effectExtent l="0" t="0" r="3810" b="1270"/>
            <wp:docPr id="1" name="Рисунок 1" descr="https://riaderbent.ru/wp-content/uploads/2019/02/tab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iaderbent.ru/wp-content/uploads/2019/02/tabl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360"/>
        <w:rPr>
          <w:color w:val="000000"/>
        </w:rPr>
      </w:pPr>
    </w:p>
    <w:p w:rsidR="007318BD" w:rsidRPr="005774E8" w:rsidRDefault="004D705D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5774E8">
        <w:rPr>
          <w:b/>
          <w:color w:val="000000"/>
        </w:rPr>
        <w:t>Таблица 1.</w:t>
      </w:r>
      <w:r w:rsidR="00423F7F" w:rsidRPr="005774E8">
        <w:rPr>
          <w:b/>
          <w:color w:val="000000"/>
        </w:rPr>
        <w:t xml:space="preserve"> Растущий дефицит энергосистемы Дагестана объяснится интенсивным ростом электропотребления именно у населения.</w:t>
      </w:r>
    </w:p>
    <w:p w:rsidR="007318BD" w:rsidRPr="005774E8" w:rsidRDefault="00423F7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</w:t>
      </w:r>
    </w:p>
    <w:p w:rsidR="007318BD" w:rsidRPr="005774E8" w:rsidRDefault="00423F7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</w:t>
      </w:r>
      <w:r w:rsidR="007318BD" w:rsidRPr="005774E8">
        <w:rPr>
          <w:noProof/>
        </w:rPr>
        <w:drawing>
          <wp:inline distT="0" distB="0" distL="0" distR="0">
            <wp:extent cx="5939790" cy="2581275"/>
            <wp:effectExtent l="0" t="0" r="3810" b="9525"/>
            <wp:docPr id="2" name="Рисунок 2" descr="https://riaderbent.ru/wp-content/uploads/2019/02/graf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iaderbent.ru/wp-content/uploads/2019/02/grafik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21" cy="258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423F7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color w:val="000000"/>
        </w:rPr>
        <w:t>График 1</w:t>
      </w:r>
      <w:r w:rsidR="004D705D" w:rsidRPr="005774E8">
        <w:rPr>
          <w:b/>
          <w:color w:val="000000"/>
        </w:rPr>
        <w:t>.</w:t>
      </w:r>
      <w:r w:rsidR="004D705D" w:rsidRPr="005774E8">
        <w:rPr>
          <w:color w:val="000000"/>
        </w:rPr>
        <w:t xml:space="preserve"> Согласно данному прогнозу к 2024 году, потребления в Дагестане возрастет уже до 7.1 млр</w:t>
      </w:r>
      <w:r w:rsidR="00753164" w:rsidRPr="005774E8">
        <w:rPr>
          <w:color w:val="000000"/>
        </w:rPr>
        <w:t xml:space="preserve">д кВт, при существующем уровне </w:t>
      </w:r>
      <w:r w:rsidR="004D705D" w:rsidRPr="005774E8">
        <w:rPr>
          <w:color w:val="000000"/>
        </w:rPr>
        <w:t>выработки электроэнергии около 4.7 кВт в год</w:t>
      </w:r>
      <w:r w:rsidR="008047B5" w:rsidRPr="005774E8">
        <w:rPr>
          <w:color w:val="000000"/>
        </w:rPr>
        <w:t xml:space="preserve">. Вместе с тем затраты на энергетику, включая не только денежные и другие ресурсы, обращенные на получение и использование энергии, но </w:t>
      </w:r>
      <w:r w:rsidR="00C57940" w:rsidRPr="005774E8">
        <w:rPr>
          <w:color w:val="000000"/>
        </w:rPr>
        <w:t xml:space="preserve">и издержки, связанные с загрязнением </w:t>
      </w:r>
      <w:r w:rsidR="008047B5" w:rsidRPr="005774E8">
        <w:rPr>
          <w:color w:val="000000"/>
        </w:rPr>
        <w:t>окружающей среды и социально-политическими проблемами, снижают уровень благосостояния.</w:t>
      </w:r>
    </w:p>
    <w:p w:rsidR="006A75D6" w:rsidRPr="005774E8" w:rsidRDefault="0075316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Таким образом</w:t>
      </w:r>
      <w:r w:rsidR="00DF0FF0" w:rsidRPr="005774E8">
        <w:rPr>
          <w:color w:val="000000"/>
        </w:rPr>
        <w:t xml:space="preserve"> к 202</w:t>
      </w:r>
      <w:r w:rsidR="002874A7" w:rsidRPr="005774E8">
        <w:rPr>
          <w:color w:val="000000"/>
        </w:rPr>
        <w:t>4 году</w:t>
      </w:r>
      <w:r w:rsidRPr="005774E8">
        <w:rPr>
          <w:color w:val="000000"/>
        </w:rPr>
        <w:t xml:space="preserve"> деф</w:t>
      </w:r>
      <w:r w:rsidR="00DF0FF0" w:rsidRPr="005774E8">
        <w:rPr>
          <w:color w:val="000000"/>
        </w:rPr>
        <w:t>ицит электроэнергии возрастё</w:t>
      </w:r>
      <w:r w:rsidRPr="005774E8">
        <w:rPr>
          <w:color w:val="000000"/>
        </w:rPr>
        <w:t>т с 2,3 до 3,5 млрд</w:t>
      </w:r>
      <w:r w:rsidR="00DF0FF0" w:rsidRPr="005774E8">
        <w:rPr>
          <w:color w:val="000000"/>
        </w:rPr>
        <w:t xml:space="preserve"> кВт в </w:t>
      </w:r>
      <w:r w:rsidR="009547FD" w:rsidRPr="005774E8">
        <w:rPr>
          <w:color w:val="000000"/>
        </w:rPr>
        <w:t>год</w:t>
      </w:r>
      <w:r w:rsidR="00DF0FF0" w:rsidRPr="005774E8">
        <w:rPr>
          <w:color w:val="000000"/>
        </w:rPr>
        <w:t xml:space="preserve">, а 2030 году может возрасти до 5 млрд кВт в год что в </w:t>
      </w:r>
    </w:p>
    <w:p w:rsidR="00C46CCB" w:rsidRPr="005774E8" w:rsidRDefault="00DF0FF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2 раза</w:t>
      </w:r>
      <w:r w:rsidR="009547FD" w:rsidRPr="005774E8">
        <w:rPr>
          <w:color w:val="000000"/>
        </w:rPr>
        <w:t xml:space="preserve"> превышает всех электростанций </w:t>
      </w:r>
      <w:r w:rsidRPr="005774E8">
        <w:rPr>
          <w:color w:val="000000"/>
        </w:rPr>
        <w:t>в Дагестане.</w:t>
      </w:r>
    </w:p>
    <w:p w:rsidR="007318BD" w:rsidRPr="005774E8" w:rsidRDefault="007318BD" w:rsidP="005774E8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0917" w:rsidRPr="005774E8" w:rsidRDefault="00DF0FF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</w:t>
      </w:r>
      <w:r w:rsidR="007318BD" w:rsidRPr="005774E8">
        <w:rPr>
          <w:noProof/>
        </w:rPr>
        <w:drawing>
          <wp:inline distT="0" distB="0" distL="0" distR="0">
            <wp:extent cx="5940425" cy="3093971"/>
            <wp:effectExtent l="0" t="0" r="3175" b="0"/>
            <wp:docPr id="3" name="Рисунок 3" descr="https://riaderbent.ru/wp-content/uploads/2019/02/graf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riaderbent.ru/wp-content/uploads/2019/02/grafik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E8">
        <w:rPr>
          <w:color w:val="000000"/>
        </w:rPr>
        <w:t xml:space="preserve">   </w:t>
      </w:r>
    </w:p>
    <w:p w:rsidR="008047B5" w:rsidRPr="005774E8" w:rsidRDefault="00DF0FF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</w:t>
      </w:r>
      <w:r w:rsidR="002874A7" w:rsidRPr="005774E8">
        <w:rPr>
          <w:color w:val="000000"/>
        </w:rPr>
        <w:t xml:space="preserve">                         </w:t>
      </w:r>
    </w:p>
    <w:p w:rsidR="00130917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Альтернативные источники энергии, найденные и внедряемые в нашу повседневную жизнь (на</w:t>
      </w:r>
      <w:r w:rsidR="006B35B0" w:rsidRPr="005774E8">
        <w:rPr>
          <w:color w:val="000000"/>
        </w:rPr>
        <w:t xml:space="preserve">пример, солнечные батареи, ветряные </w:t>
      </w:r>
      <w:r w:rsidRPr="005774E8">
        <w:rPr>
          <w:color w:val="000000"/>
        </w:rPr>
        <w:t>генераторы) - сегодня дорогостоящие проекты и пока не могут заменить традиционные, хотя они и перспективные, и экологически более чистые</w:t>
      </w:r>
      <w:r w:rsidR="00165FDC" w:rsidRPr="005774E8">
        <w:rPr>
          <w:color w:val="000000"/>
        </w:rPr>
        <w:t>.</w:t>
      </w:r>
      <w:r w:rsidR="00D37635" w:rsidRPr="005774E8">
        <w:rPr>
          <w:color w:val="000000"/>
        </w:rPr>
        <w:t xml:space="preserve"> Ветряная электростанция – это несколько ВЭУ,</w:t>
      </w:r>
      <w:r w:rsidR="001D4E24" w:rsidRPr="005774E8">
        <w:rPr>
          <w:color w:val="000000"/>
        </w:rPr>
        <w:t xml:space="preserve"> </w:t>
      </w:r>
      <w:r w:rsidR="00D37635" w:rsidRPr="005774E8">
        <w:rPr>
          <w:color w:val="000000"/>
        </w:rPr>
        <w:t xml:space="preserve">собранных в одном или нескольких местах и объединённых в единую сеть. Крупные ветровые электростанции могут состоят из 100 и более </w:t>
      </w:r>
      <w:proofErr w:type="spellStart"/>
      <w:r w:rsidR="00D37635" w:rsidRPr="005774E8">
        <w:rPr>
          <w:color w:val="000000"/>
        </w:rPr>
        <w:t>ветрогенераторов</w:t>
      </w:r>
      <w:proofErr w:type="spellEnd"/>
      <w:r w:rsidR="00D37635" w:rsidRPr="005774E8">
        <w:rPr>
          <w:color w:val="000000"/>
        </w:rPr>
        <w:t>. Перва</w:t>
      </w:r>
      <w:r w:rsidR="001D4E24" w:rsidRPr="005774E8">
        <w:rPr>
          <w:color w:val="000000"/>
        </w:rPr>
        <w:t xml:space="preserve">я ветряная электростанция «мельница» </w:t>
      </w:r>
      <w:proofErr w:type="spellStart"/>
      <w:r w:rsidR="001D4E24" w:rsidRPr="005774E8">
        <w:rPr>
          <w:color w:val="000000"/>
        </w:rPr>
        <w:t>Блита</w:t>
      </w:r>
      <w:proofErr w:type="spellEnd"/>
      <w:r w:rsidR="001D4E24" w:rsidRPr="005774E8">
        <w:rPr>
          <w:color w:val="000000"/>
        </w:rPr>
        <w:t xml:space="preserve"> диаметрам 9 метров –</w:t>
      </w:r>
      <w:r w:rsidR="009547FD" w:rsidRPr="005774E8">
        <w:rPr>
          <w:color w:val="000000"/>
        </w:rPr>
        <w:t xml:space="preserve"> </w:t>
      </w:r>
      <w:r w:rsidR="001D4E24" w:rsidRPr="005774E8">
        <w:rPr>
          <w:color w:val="000000"/>
        </w:rPr>
        <w:t xml:space="preserve">было построено в 1887 году на даче </w:t>
      </w:r>
      <w:proofErr w:type="spellStart"/>
      <w:r w:rsidR="001D4E24" w:rsidRPr="005774E8">
        <w:rPr>
          <w:color w:val="000000"/>
        </w:rPr>
        <w:t>Блит</w:t>
      </w:r>
      <w:r w:rsidR="009547FD" w:rsidRPr="005774E8">
        <w:rPr>
          <w:color w:val="000000"/>
        </w:rPr>
        <w:t>ов</w:t>
      </w:r>
      <w:proofErr w:type="spellEnd"/>
      <w:r w:rsidR="009547FD" w:rsidRPr="005774E8">
        <w:rPr>
          <w:color w:val="000000"/>
        </w:rPr>
        <w:t xml:space="preserve">, </w:t>
      </w:r>
      <w:proofErr w:type="spellStart"/>
      <w:r w:rsidR="001D4E24" w:rsidRPr="005774E8">
        <w:rPr>
          <w:color w:val="000000"/>
        </w:rPr>
        <w:t>Мэрикирке</w:t>
      </w:r>
      <w:proofErr w:type="spellEnd"/>
    </w:p>
    <w:p w:rsidR="006A75D6" w:rsidRPr="005774E8" w:rsidRDefault="001D4E2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</w:t>
      </w:r>
      <w:proofErr w:type="gramStart"/>
      <w:r w:rsidRPr="005774E8">
        <w:rPr>
          <w:color w:val="000000"/>
        </w:rPr>
        <w:t>( Великобритания</w:t>
      </w:r>
      <w:proofErr w:type="gramEnd"/>
      <w:r w:rsidRPr="005774E8">
        <w:rPr>
          <w:color w:val="000000"/>
        </w:rPr>
        <w:t xml:space="preserve">). </w:t>
      </w:r>
    </w:p>
    <w:p w:rsidR="008047B5" w:rsidRPr="005774E8" w:rsidRDefault="001D4E2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В 2019 году </w:t>
      </w:r>
      <w:proofErr w:type="spellStart"/>
      <w:r w:rsidRPr="005774E8">
        <w:rPr>
          <w:color w:val="000000"/>
        </w:rPr>
        <w:t>ветроэлектрос</w:t>
      </w:r>
      <w:r w:rsidR="001872D9" w:rsidRPr="005774E8">
        <w:rPr>
          <w:color w:val="000000"/>
        </w:rPr>
        <w:t>та</w:t>
      </w:r>
      <w:r w:rsidRPr="005774E8">
        <w:rPr>
          <w:color w:val="000000"/>
        </w:rPr>
        <w:t>нций</w:t>
      </w:r>
      <w:proofErr w:type="spellEnd"/>
      <w:r w:rsidRPr="005774E8">
        <w:rPr>
          <w:color w:val="000000"/>
        </w:rPr>
        <w:t xml:space="preserve"> п</w:t>
      </w:r>
      <w:r w:rsidR="006A3A64" w:rsidRPr="005774E8">
        <w:rPr>
          <w:color w:val="000000"/>
        </w:rPr>
        <w:t xml:space="preserve">роизвели 15% всей потребляемой </w:t>
      </w:r>
      <w:r w:rsidRPr="005774E8">
        <w:rPr>
          <w:color w:val="000000"/>
        </w:rPr>
        <w:t>электроэнергии в Европе.</w:t>
      </w:r>
      <w:r w:rsidR="006A3A64" w:rsidRPr="005774E8">
        <w:rPr>
          <w:color w:val="000000"/>
        </w:rPr>
        <w:t xml:space="preserve"> Россия пока значительно </w:t>
      </w:r>
      <w:r w:rsidR="001872D9" w:rsidRPr="005774E8">
        <w:rPr>
          <w:color w:val="000000"/>
        </w:rPr>
        <w:t>уступает в развитии ВИЭ европей</w:t>
      </w:r>
      <w:r w:rsidR="006A3A64" w:rsidRPr="005774E8">
        <w:rPr>
          <w:color w:val="000000"/>
        </w:rPr>
        <w:t xml:space="preserve">ским странам. Если не учитывать действующие в стране </w:t>
      </w:r>
      <w:r w:rsidR="001872D9" w:rsidRPr="005774E8">
        <w:rPr>
          <w:color w:val="000000"/>
        </w:rPr>
        <w:t>ГЭС, то доля всей, возобновляемой энергии в энергобалансе России не достигает и 1%.</w:t>
      </w:r>
    </w:p>
    <w:p w:rsidR="008047B5" w:rsidRPr="005774E8" w:rsidRDefault="00421CCD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Анкета на тему: «Экономно ли мы расходуем электроэнергию. Что мы знаем об альтернативных источниках электроэнергии», среди уч-ся старших классов показала</w:t>
      </w:r>
      <w:r w:rsidR="00D57889" w:rsidRPr="005774E8">
        <w:rPr>
          <w:color w:val="000000"/>
        </w:rPr>
        <w:t>, что традиционными источниками энергии зн</w:t>
      </w:r>
      <w:r w:rsidR="009B59AE" w:rsidRPr="005774E8">
        <w:rPr>
          <w:color w:val="000000"/>
        </w:rPr>
        <w:t>акомы все 8</w:t>
      </w:r>
      <w:r w:rsidR="00D57889" w:rsidRPr="005774E8">
        <w:rPr>
          <w:color w:val="000000"/>
        </w:rPr>
        <w:t>2 респон</w:t>
      </w:r>
      <w:r w:rsidR="009B59AE" w:rsidRPr="005774E8">
        <w:rPr>
          <w:color w:val="000000"/>
        </w:rPr>
        <w:t>дента, а альтернативными всего 2</w:t>
      </w:r>
      <w:r w:rsidR="00D57889" w:rsidRPr="005774E8">
        <w:rPr>
          <w:color w:val="000000"/>
        </w:rPr>
        <w:t xml:space="preserve">6% опрошенных. Несколько способов экономии </w:t>
      </w:r>
      <w:r w:rsidR="009B59AE" w:rsidRPr="005774E8">
        <w:rPr>
          <w:color w:val="000000"/>
        </w:rPr>
        <w:t>энергии, более трё</w:t>
      </w:r>
      <w:r w:rsidR="00916264" w:rsidRPr="005774E8">
        <w:rPr>
          <w:color w:val="000000"/>
        </w:rPr>
        <w:t xml:space="preserve">х назвали всего 19%опрошенных, а 68% даже не задумывались, уходя </w:t>
      </w:r>
      <w:r w:rsidR="000D788F" w:rsidRPr="005774E8">
        <w:rPr>
          <w:color w:val="000000"/>
        </w:rPr>
        <w:t xml:space="preserve">из дома выключить электроприборы. Опрос показал, что респонденты недостаточно информированы в области проблемы использования источников </w:t>
      </w:r>
      <w:r w:rsidR="00C46CCB" w:rsidRPr="005774E8">
        <w:rPr>
          <w:color w:val="000000"/>
        </w:rPr>
        <w:t>э</w:t>
      </w:r>
      <w:r w:rsidR="000D788F" w:rsidRPr="005774E8">
        <w:rPr>
          <w:color w:val="000000"/>
        </w:rPr>
        <w:t>нергоресурсо</w:t>
      </w:r>
      <w:r w:rsidR="00E064E2" w:rsidRPr="005774E8">
        <w:rPr>
          <w:color w:val="000000"/>
        </w:rPr>
        <w:t xml:space="preserve">в, а также вопросов энергосбережение.   Современные </w:t>
      </w:r>
      <w:proofErr w:type="spellStart"/>
      <w:r w:rsidR="00E064E2" w:rsidRPr="005774E8">
        <w:rPr>
          <w:color w:val="000000"/>
        </w:rPr>
        <w:t>ветрогенераторы</w:t>
      </w:r>
      <w:proofErr w:type="spellEnd"/>
      <w:r w:rsidR="00E064E2" w:rsidRPr="005774E8">
        <w:rPr>
          <w:color w:val="000000"/>
        </w:rPr>
        <w:t xml:space="preserve"> позволяют использовать энергию даже самых слаб</w:t>
      </w:r>
      <w:r w:rsidR="006A3A64" w:rsidRPr="005774E8">
        <w:rPr>
          <w:color w:val="000000"/>
        </w:rPr>
        <w:t xml:space="preserve">ых ветров. Обратить </w:t>
      </w:r>
      <w:r w:rsidR="008047B5" w:rsidRPr="005774E8">
        <w:rPr>
          <w:color w:val="000000"/>
        </w:rPr>
        <w:t xml:space="preserve">внимание сверстников к </w:t>
      </w:r>
      <w:r w:rsidR="00916264" w:rsidRPr="005774E8">
        <w:rPr>
          <w:color w:val="000000"/>
        </w:rPr>
        <w:t xml:space="preserve">  </w:t>
      </w:r>
      <w:r w:rsidR="008047B5" w:rsidRPr="005774E8">
        <w:rPr>
          <w:color w:val="000000"/>
        </w:rPr>
        <w:t>проблеме необходимости энергосбережения на основе изучения вопросов использования и</w:t>
      </w:r>
      <w:r w:rsidR="002F0AC8" w:rsidRPr="005774E8">
        <w:rPr>
          <w:color w:val="000000"/>
        </w:rPr>
        <w:t>сточников.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FD4AD1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bCs/>
          <w:color w:val="000000"/>
          <w:u w:val="single"/>
        </w:rPr>
        <w:t>2</w:t>
      </w:r>
      <w:r w:rsidR="007318BD" w:rsidRPr="005774E8">
        <w:rPr>
          <w:b/>
          <w:bCs/>
          <w:color w:val="000000"/>
          <w:u w:val="single"/>
        </w:rPr>
        <w:t>.</w:t>
      </w:r>
      <w:r w:rsidRPr="005774E8">
        <w:rPr>
          <w:b/>
          <w:bCs/>
          <w:color w:val="000000"/>
          <w:u w:val="single"/>
        </w:rPr>
        <w:t>2</w:t>
      </w:r>
      <w:r w:rsidR="008047B5" w:rsidRPr="005774E8">
        <w:rPr>
          <w:b/>
          <w:bCs/>
          <w:color w:val="000000"/>
          <w:u w:val="single"/>
        </w:rPr>
        <w:t xml:space="preserve">. </w:t>
      </w:r>
      <w:r w:rsidR="000D788F" w:rsidRPr="005774E8">
        <w:rPr>
          <w:b/>
          <w:bCs/>
          <w:color w:val="000000"/>
          <w:u w:val="single"/>
        </w:rPr>
        <w:t>Исследование по энергосбереже</w:t>
      </w:r>
      <w:r w:rsidR="002E4269" w:rsidRPr="005774E8">
        <w:rPr>
          <w:b/>
          <w:bCs/>
          <w:color w:val="000000"/>
          <w:u w:val="single"/>
        </w:rPr>
        <w:t>ние</w:t>
      </w:r>
      <w:r w:rsidRPr="005774E8">
        <w:rPr>
          <w:b/>
          <w:bCs/>
          <w:color w:val="000000"/>
          <w:u w:val="single"/>
        </w:rPr>
        <w:t>. Определить силы ветра, для ус</w:t>
      </w:r>
      <w:r w:rsidR="002E4269" w:rsidRPr="005774E8">
        <w:rPr>
          <w:b/>
          <w:bCs/>
          <w:color w:val="000000"/>
          <w:u w:val="single"/>
        </w:rPr>
        <w:t>тановления на п</w:t>
      </w:r>
      <w:r w:rsidR="00165FDC" w:rsidRPr="005774E8">
        <w:rPr>
          <w:b/>
          <w:bCs/>
          <w:color w:val="000000"/>
          <w:u w:val="single"/>
        </w:rPr>
        <w:t>ер</w:t>
      </w:r>
      <w:r w:rsidR="002E4269" w:rsidRPr="005774E8">
        <w:rPr>
          <w:b/>
          <w:bCs/>
          <w:color w:val="000000"/>
          <w:u w:val="single"/>
        </w:rPr>
        <w:t>спективе</w:t>
      </w:r>
      <w:r w:rsidR="006A3A64" w:rsidRPr="005774E8">
        <w:rPr>
          <w:b/>
          <w:bCs/>
          <w:color w:val="000000"/>
          <w:u w:val="single"/>
        </w:rPr>
        <w:t xml:space="preserve"> </w:t>
      </w:r>
      <w:proofErr w:type="spellStart"/>
      <w:r w:rsidR="006A3A64" w:rsidRPr="005774E8">
        <w:rPr>
          <w:b/>
          <w:bCs/>
          <w:color w:val="000000"/>
          <w:u w:val="single"/>
        </w:rPr>
        <w:t>ветро</w:t>
      </w:r>
      <w:r w:rsidRPr="005774E8">
        <w:rPr>
          <w:b/>
          <w:bCs/>
          <w:color w:val="000000"/>
          <w:u w:val="single"/>
        </w:rPr>
        <w:t>генераторов</w:t>
      </w:r>
      <w:proofErr w:type="spellEnd"/>
      <w:r w:rsidRPr="005774E8">
        <w:rPr>
          <w:b/>
          <w:bCs/>
          <w:color w:val="000000"/>
          <w:u w:val="single"/>
        </w:rPr>
        <w:t>.</w:t>
      </w:r>
      <w:r w:rsidRPr="005774E8">
        <w:rPr>
          <w:color w:val="000000"/>
        </w:rPr>
        <w:t xml:space="preserve">                                                                 </w:t>
      </w:r>
    </w:p>
    <w:p w:rsidR="008047B5" w:rsidRPr="005774E8" w:rsidRDefault="00FD4AD1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</w:t>
      </w:r>
      <w:r w:rsidR="008047B5" w:rsidRPr="005774E8">
        <w:rPr>
          <w:color w:val="000000"/>
        </w:rPr>
        <w:t>Экономно ли мы</w:t>
      </w:r>
      <w:r w:rsidRPr="005774E8">
        <w:rPr>
          <w:color w:val="000000"/>
        </w:rPr>
        <w:t xml:space="preserve"> дома расходуем электроэнергию?</w:t>
      </w:r>
      <w:r w:rsidR="00C17CB5" w:rsidRPr="005774E8">
        <w:rPr>
          <w:color w:val="000000"/>
        </w:rPr>
        <w:t xml:space="preserve">                                                               </w:t>
      </w:r>
    </w:p>
    <w:p w:rsidR="008047B5" w:rsidRPr="005774E8" w:rsidRDefault="009B59AE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Анкетные </w:t>
      </w:r>
      <w:r w:rsidR="007A4A97" w:rsidRPr="005774E8">
        <w:rPr>
          <w:color w:val="000000"/>
        </w:rPr>
        <w:t>исследования показывают, если заменит лампы Ильича на энергосберегающие и лишний раз не включат электроприборы дома, то можно сэкономить электроэнергию на более чем на два раза.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9B59AE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b/>
          <w:bCs/>
          <w:color w:val="000000"/>
        </w:rPr>
        <w:t>Вывод:</w:t>
      </w:r>
      <w:r w:rsidR="008047B5" w:rsidRPr="005774E8">
        <w:rPr>
          <w:color w:val="000000"/>
        </w:rPr>
        <w:t xml:space="preserve"> что</w:t>
      </w:r>
      <w:r w:rsidRPr="005774E8">
        <w:rPr>
          <w:color w:val="000000"/>
        </w:rPr>
        <w:t xml:space="preserve"> результаты</w:t>
      </w:r>
      <w:r w:rsidR="008047B5" w:rsidRPr="005774E8">
        <w:rPr>
          <w:color w:val="000000"/>
        </w:rPr>
        <w:t xml:space="preserve"> наблюдений и измерений очень важны. Стоит рассказать другим о том, что надо использовать энергосберегающи</w:t>
      </w:r>
      <w:r w:rsidR="00705931" w:rsidRPr="005774E8">
        <w:rPr>
          <w:color w:val="000000"/>
        </w:rPr>
        <w:t>е приборы. Р</w:t>
      </w:r>
      <w:r w:rsidR="008047B5" w:rsidRPr="005774E8">
        <w:rPr>
          <w:color w:val="000000"/>
        </w:rPr>
        <w:t>абота поможет окружающим увидеть, что они сами могут что-то сделать для экон</w:t>
      </w:r>
      <w:r w:rsidR="005031F1" w:rsidRPr="005774E8">
        <w:rPr>
          <w:color w:val="000000"/>
        </w:rPr>
        <w:t xml:space="preserve">омии </w:t>
      </w:r>
      <w:r w:rsidR="008047B5" w:rsidRPr="005774E8">
        <w:rPr>
          <w:color w:val="000000"/>
        </w:rPr>
        <w:t xml:space="preserve">энергосбережения, которая поможет сохранить природу, сделать нашу страну богаче, </w:t>
      </w:r>
      <w:r w:rsidR="00705931" w:rsidRPr="005774E8">
        <w:rPr>
          <w:color w:val="000000"/>
        </w:rPr>
        <w:t>сильнее и самой развитой в мире и ус</w:t>
      </w:r>
      <w:r w:rsidR="00E60B28" w:rsidRPr="005774E8">
        <w:rPr>
          <w:color w:val="000000"/>
        </w:rPr>
        <w:t>корить перехода на альтернативные источники энергии.</w:t>
      </w:r>
    </w:p>
    <w:p w:rsidR="008047B5" w:rsidRPr="005774E8" w:rsidRDefault="002E4269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У</w:t>
      </w:r>
      <w:r w:rsidR="008047B5" w:rsidRPr="005774E8">
        <w:rPr>
          <w:color w:val="000000"/>
        </w:rPr>
        <w:t>меньшить отрицательное воздействие на среду</w:t>
      </w:r>
      <w:r w:rsidR="005A694F" w:rsidRPr="005774E8">
        <w:rPr>
          <w:color w:val="000000"/>
        </w:rPr>
        <w:t xml:space="preserve"> обитания используя не только </w:t>
      </w:r>
      <w:r w:rsidR="008047B5" w:rsidRPr="005774E8">
        <w:rPr>
          <w:color w:val="000000"/>
        </w:rPr>
        <w:t>современных (традиционных) методов по</w:t>
      </w:r>
      <w:r w:rsidRPr="005774E8">
        <w:rPr>
          <w:color w:val="000000"/>
        </w:rPr>
        <w:t>луче</w:t>
      </w:r>
      <w:r w:rsidR="005A694F" w:rsidRPr="005774E8">
        <w:rPr>
          <w:color w:val="000000"/>
        </w:rPr>
        <w:t>ния и использования энергии, но и альтернативных (нетрадиционных).</w:t>
      </w:r>
    </w:p>
    <w:p w:rsidR="002E4269" w:rsidRPr="005774E8" w:rsidRDefault="002E4269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В</w:t>
      </w:r>
      <w:r w:rsidR="008047B5" w:rsidRPr="005774E8">
        <w:rPr>
          <w:color w:val="000000"/>
        </w:rPr>
        <w:t>озможности производства энергии за счет альтернативных (нетрадиционных) ресурсов, таких как энергия солнца, ветра, термальных вод и других источников, которые относятся к неисчерпаемым и экологически чистым.</w:t>
      </w:r>
    </w:p>
    <w:p w:rsidR="00CE229F" w:rsidRDefault="002E4269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Силу ветра определяется 12-ти бально</w:t>
      </w:r>
      <w:r w:rsidR="0083476F" w:rsidRPr="005774E8">
        <w:rPr>
          <w:color w:val="000000"/>
        </w:rPr>
        <w:t>й шкале Бофо</w:t>
      </w:r>
      <w:r w:rsidR="00165FDC" w:rsidRPr="005774E8">
        <w:rPr>
          <w:color w:val="000000"/>
        </w:rPr>
        <w:t>рта</w:t>
      </w:r>
      <w:r w:rsidRPr="005774E8">
        <w:rPr>
          <w:color w:val="000000"/>
        </w:rPr>
        <w:t>. Шкала Б</w:t>
      </w:r>
      <w:r w:rsidR="0083476F" w:rsidRPr="005774E8">
        <w:rPr>
          <w:color w:val="000000"/>
        </w:rPr>
        <w:t>офорта условная шкала в баллах от 0 до 12 для визуальной оценки силы (скорость) ветра.</w:t>
      </w:r>
      <w:r w:rsidR="005A694F" w:rsidRPr="005774E8">
        <w:rPr>
          <w:color w:val="000000"/>
        </w:rPr>
        <w:t xml:space="preserve"> Е</w:t>
      </w:r>
      <w:r w:rsidR="00470B73" w:rsidRPr="005774E8">
        <w:rPr>
          <w:color w:val="000000"/>
        </w:rPr>
        <w:t xml:space="preserve">жедневно определяла скорость </w:t>
      </w:r>
      <w:r w:rsidR="005A694F" w:rsidRPr="005774E8">
        <w:rPr>
          <w:color w:val="000000"/>
        </w:rPr>
        <w:t>ветра и вносила эти данные в таблицу, а потом выводила средне месячные.</w:t>
      </w:r>
      <w:r w:rsidR="00470B73" w:rsidRPr="005774E8">
        <w:rPr>
          <w:color w:val="000000"/>
        </w:rPr>
        <w:t xml:space="preserve"> Средняя скорость силы ветра в метрах,</w:t>
      </w:r>
      <w:r w:rsidR="009547FD" w:rsidRPr="005774E8">
        <w:rPr>
          <w:color w:val="000000"/>
        </w:rPr>
        <w:t xml:space="preserve"> </w:t>
      </w:r>
      <w:r w:rsidR="00470B73" w:rsidRPr="005774E8">
        <w:rPr>
          <w:color w:val="000000"/>
        </w:rPr>
        <w:t>таблица 2020 г.</w:t>
      </w:r>
    </w:p>
    <w:p w:rsidR="002840D0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№4.</w:t>
      </w:r>
      <w:r w:rsidR="005A694F" w:rsidRPr="005774E8">
        <w:rPr>
          <w:color w:val="000000"/>
        </w:rPr>
        <w:t xml:space="preserve"> </w:t>
      </w:r>
    </w:p>
    <w:p w:rsidR="00130917" w:rsidRPr="005774E8" w:rsidRDefault="00130917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8047B5" w:rsidRPr="005774E8" w:rsidRDefault="0083476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</w:t>
      </w:r>
      <w:r w:rsidR="002840D0" w:rsidRPr="005774E8">
        <w:rPr>
          <w:noProof/>
        </w:rPr>
        <w:drawing>
          <wp:inline distT="0" distB="0" distL="0" distR="0" wp14:anchorId="48D22393" wp14:editId="1483171A">
            <wp:extent cx="6096000" cy="21812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0B73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17CB5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Силу ветра определяется 12-ти бальной шкале Бофорта </w:t>
      </w:r>
    </w:p>
    <w:p w:rsidR="00451C0B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. Шкала Бофорта условная шкала в баллах от 0 до 12 для визуальной оценки силы (скорость) ветра. Ежедневно определяла скорость  </w:t>
      </w:r>
    </w:p>
    <w:p w:rsidR="00470B73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proofErr w:type="gramStart"/>
      <w:r w:rsidRPr="005774E8">
        <w:rPr>
          <w:color w:val="000000"/>
        </w:rPr>
        <w:t>ветра</w:t>
      </w:r>
      <w:proofErr w:type="gramEnd"/>
      <w:r w:rsidRPr="005774E8">
        <w:rPr>
          <w:color w:val="000000"/>
        </w:rPr>
        <w:t xml:space="preserve"> и вносила эти данные в таблицу, а потом выводила средне месячные. Средняя скорость силы ветра в метрах 2021 г,</w:t>
      </w:r>
      <w:r w:rsidR="00D54FF0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таблица №5. </w:t>
      </w:r>
    </w:p>
    <w:p w:rsidR="00470B73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noProof/>
        </w:rPr>
        <w:drawing>
          <wp:inline distT="0" distB="0" distL="0" distR="0" wp14:anchorId="591E212D" wp14:editId="30767C39">
            <wp:extent cx="6096000" cy="25241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0B73" w:rsidRPr="005774E8" w:rsidRDefault="00470B73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5B0361" w:rsidRPr="005774E8" w:rsidRDefault="005B0361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85E34" w:rsidRDefault="00985E3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8047B5" w:rsidRPr="005774E8" w:rsidRDefault="00F13B3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  <w:r w:rsidRPr="005774E8">
        <w:rPr>
          <w:b/>
          <w:bCs/>
          <w:color w:val="000000"/>
        </w:rPr>
        <w:t>3</w:t>
      </w:r>
      <w:r w:rsidR="008047B5" w:rsidRPr="005774E8">
        <w:rPr>
          <w:b/>
          <w:bCs/>
          <w:color w:val="000000"/>
        </w:rPr>
        <w:t>.Заключение</w:t>
      </w:r>
    </w:p>
    <w:p w:rsidR="008047B5" w:rsidRPr="005774E8" w:rsidRDefault="00FD6CF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В </w:t>
      </w:r>
      <w:r w:rsidR="008047B5" w:rsidRPr="005774E8">
        <w:rPr>
          <w:color w:val="000000"/>
        </w:rPr>
        <w:t>поставленная цель проекта достигнута.</w:t>
      </w:r>
      <w:r w:rsidR="00A56CFB" w:rsidRPr="005774E8">
        <w:rPr>
          <w:color w:val="000000"/>
        </w:rPr>
        <w:t xml:space="preserve"> Реализуя проект мы изучили историю развития энергетики страны и родного края. Пробудили общественное сознания к проблеме</w:t>
      </w:r>
      <w:r w:rsidR="00C80ED1" w:rsidRPr="005774E8">
        <w:rPr>
          <w:color w:val="000000"/>
        </w:rPr>
        <w:t xml:space="preserve"> энергосбережении. «Экономика должна быть экономной».</w:t>
      </w:r>
      <w:r w:rsidR="00A56CFB" w:rsidRPr="005774E8">
        <w:rPr>
          <w:color w:val="000000"/>
        </w:rPr>
        <w:t xml:space="preserve"> </w:t>
      </w:r>
      <w:r w:rsidRPr="005774E8">
        <w:rPr>
          <w:color w:val="000000"/>
        </w:rPr>
        <w:t>С</w:t>
      </w:r>
      <w:r w:rsidR="008047B5" w:rsidRPr="005774E8">
        <w:rPr>
          <w:color w:val="000000"/>
        </w:rPr>
        <w:t>овременный уровень знаний, а также имеющиеся и находящиеся в стадии разработок технологии дают основание</w:t>
      </w:r>
      <w:r w:rsidRPr="005774E8">
        <w:rPr>
          <w:color w:val="000000"/>
        </w:rPr>
        <w:t xml:space="preserve"> на не плохих прогнозов. Ч</w:t>
      </w:r>
      <w:r w:rsidR="008047B5" w:rsidRPr="005774E8">
        <w:rPr>
          <w:color w:val="000000"/>
        </w:rPr>
        <w:t>еловечес</w:t>
      </w:r>
      <w:r w:rsidR="00A54F53" w:rsidRPr="005774E8">
        <w:rPr>
          <w:color w:val="000000"/>
        </w:rPr>
        <w:t>тву не грозит самоунич</w:t>
      </w:r>
      <w:r w:rsidRPr="005774E8">
        <w:rPr>
          <w:color w:val="000000"/>
        </w:rPr>
        <w:t>тожении</w:t>
      </w:r>
      <w:r w:rsidR="00A54F53" w:rsidRPr="005774E8">
        <w:rPr>
          <w:color w:val="000000"/>
        </w:rPr>
        <w:t>,</w:t>
      </w:r>
      <w:r w:rsidR="008047B5" w:rsidRPr="005774E8">
        <w:rPr>
          <w:color w:val="000000"/>
        </w:rPr>
        <w:t xml:space="preserve"> ни в отношении исчерпания энергетических ресурсов, ни в плане</w:t>
      </w:r>
      <w:r w:rsidR="00A54F53" w:rsidRPr="005774E8">
        <w:rPr>
          <w:color w:val="000000"/>
        </w:rPr>
        <w:t xml:space="preserve"> за</w:t>
      </w:r>
      <w:r w:rsidR="00A56CFB" w:rsidRPr="005774E8">
        <w:rPr>
          <w:color w:val="000000"/>
        </w:rPr>
        <w:t>грязнении окружающей среды</w:t>
      </w:r>
      <w:r w:rsidR="00A54F53" w:rsidRPr="005774E8">
        <w:rPr>
          <w:color w:val="000000"/>
        </w:rPr>
        <w:t>,</w:t>
      </w:r>
      <w:r w:rsidR="008047B5" w:rsidRPr="005774E8">
        <w:rPr>
          <w:color w:val="000000"/>
        </w:rPr>
        <w:t xml:space="preserve"> порождаемых энергетикой экологических проблем. Есть реальные возможности для перехода на альтернативные источники энергии (неисчерпаемые и экологичес</w:t>
      </w:r>
      <w:r w:rsidR="00A54F53" w:rsidRPr="005774E8">
        <w:rPr>
          <w:color w:val="000000"/>
        </w:rPr>
        <w:t>ки чистые). Человечество неизбежно перейдёт на новые альтернативные, возобновляемые источники энергии.</w:t>
      </w:r>
      <w:r w:rsidRPr="005774E8">
        <w:rPr>
          <w:color w:val="000000"/>
        </w:rPr>
        <w:t xml:space="preserve"> К</w:t>
      </w:r>
      <w:r w:rsidR="008047B5" w:rsidRPr="005774E8">
        <w:rPr>
          <w:color w:val="000000"/>
        </w:rPr>
        <w:t>акова прод</w:t>
      </w:r>
      <w:r w:rsidRPr="005774E8">
        <w:rPr>
          <w:color w:val="000000"/>
        </w:rPr>
        <w:t xml:space="preserve">олжительность этого </w:t>
      </w:r>
      <w:r w:rsidR="008047B5" w:rsidRPr="005774E8">
        <w:rPr>
          <w:color w:val="000000"/>
        </w:rPr>
        <w:t>периода и какие им</w:t>
      </w:r>
      <w:r w:rsidRPr="005774E8">
        <w:rPr>
          <w:color w:val="000000"/>
        </w:rPr>
        <w:t>еются возможности для его ускорения, это вопрос времен</w:t>
      </w:r>
      <w:r w:rsidR="00705931" w:rsidRPr="005774E8">
        <w:rPr>
          <w:color w:val="000000"/>
        </w:rPr>
        <w:t>и</w:t>
      </w:r>
      <w:r w:rsidRPr="005774E8">
        <w:rPr>
          <w:color w:val="000000"/>
        </w:rPr>
        <w:t>.</w:t>
      </w:r>
      <w:r w:rsidR="008047B5" w:rsidRPr="005774E8">
        <w:rPr>
          <w:color w:val="000000"/>
        </w:rPr>
        <w:t xml:space="preserve"> Одна из задач данного исследования заключается в том, чтобы в какой-то мере приблизиться к по</w:t>
      </w:r>
      <w:r w:rsidR="00A54F53" w:rsidRPr="005774E8">
        <w:rPr>
          <w:color w:val="000000"/>
        </w:rPr>
        <w:t>лучению ответа на данный вопрос.</w:t>
      </w:r>
      <w:r w:rsidR="00C80ED1" w:rsidRPr="005774E8">
        <w:rPr>
          <w:color w:val="000000"/>
        </w:rPr>
        <w:t xml:space="preserve"> Современные </w:t>
      </w:r>
      <w:proofErr w:type="spellStart"/>
      <w:r w:rsidR="00C80ED1" w:rsidRPr="005774E8">
        <w:rPr>
          <w:color w:val="000000"/>
        </w:rPr>
        <w:t>ветрогенераторы</w:t>
      </w:r>
      <w:proofErr w:type="spellEnd"/>
      <w:r w:rsidR="00C80ED1" w:rsidRPr="005774E8">
        <w:rPr>
          <w:color w:val="000000"/>
        </w:rPr>
        <w:t xml:space="preserve"> позволяют использовать энергию даже самых слабых ветров, в пе</w:t>
      </w:r>
      <w:r w:rsidR="00D54FF0" w:rsidRPr="005774E8">
        <w:rPr>
          <w:color w:val="000000"/>
        </w:rPr>
        <w:t xml:space="preserve">рспективе </w:t>
      </w:r>
      <w:proofErr w:type="spellStart"/>
      <w:r w:rsidR="00D54FF0" w:rsidRPr="005774E8">
        <w:rPr>
          <w:color w:val="000000"/>
        </w:rPr>
        <w:t>ветрогенераторам</w:t>
      </w:r>
      <w:proofErr w:type="spellEnd"/>
      <w:r w:rsidR="00D54FF0" w:rsidRPr="005774E8">
        <w:rPr>
          <w:color w:val="000000"/>
        </w:rPr>
        <w:t xml:space="preserve"> быт, но полной замены не возможно </w:t>
      </w:r>
      <w:r w:rsidR="00C80ED1" w:rsidRPr="005774E8">
        <w:rPr>
          <w:color w:val="000000"/>
        </w:rPr>
        <w:t xml:space="preserve"> </w:t>
      </w:r>
    </w:p>
    <w:p w:rsidR="007E197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7E197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7E197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7E197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7E197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D54FF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     </w:t>
      </w:r>
      <w:r w:rsidR="007E1975" w:rsidRPr="005774E8">
        <w:rPr>
          <w:color w:val="000000"/>
        </w:rPr>
        <w:t xml:space="preserve">            </w:t>
      </w: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E229F" w:rsidRDefault="00CE229F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C17CB5" w:rsidRPr="005774E8" w:rsidRDefault="007E197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</w:t>
      </w:r>
    </w:p>
    <w:p w:rsidR="008047B5" w:rsidRPr="005774E8" w:rsidRDefault="00C17C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                                                          </w:t>
      </w:r>
      <w:r w:rsidR="00F13B3A" w:rsidRPr="005774E8">
        <w:rPr>
          <w:b/>
          <w:bCs/>
          <w:color w:val="000000"/>
          <w:u w:val="single"/>
        </w:rPr>
        <w:t>4</w:t>
      </w:r>
      <w:r w:rsidR="008047B5" w:rsidRPr="005774E8">
        <w:rPr>
          <w:b/>
          <w:bCs/>
          <w:color w:val="000000"/>
          <w:u w:val="single"/>
        </w:rPr>
        <w:t>. Литература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5774E8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 xml:space="preserve">1. </w:t>
      </w:r>
      <w:proofErr w:type="spellStart"/>
      <w:r w:rsidR="006B73AA" w:rsidRPr="005774E8">
        <w:rPr>
          <w:color w:val="000000"/>
        </w:rPr>
        <w:t>Ю.А.Садовниченко</w:t>
      </w:r>
      <w:proofErr w:type="spellEnd"/>
      <w:r w:rsidR="006B73AA" w:rsidRPr="005774E8">
        <w:rPr>
          <w:color w:val="000000"/>
        </w:rPr>
        <w:t xml:space="preserve"> «</w:t>
      </w:r>
      <w:proofErr w:type="spellStart"/>
      <w:r w:rsidR="006B73AA" w:rsidRPr="005774E8">
        <w:rPr>
          <w:color w:val="000000"/>
        </w:rPr>
        <w:t>Билогия.Универсальный</w:t>
      </w:r>
      <w:proofErr w:type="spellEnd"/>
      <w:r w:rsidR="006B73AA" w:rsidRPr="005774E8">
        <w:rPr>
          <w:color w:val="000000"/>
        </w:rPr>
        <w:t xml:space="preserve"> справочник» Москва ЭКСМО 2012г.                                                                                                        </w:t>
      </w:r>
    </w:p>
    <w:p w:rsidR="008047B5" w:rsidRPr="005774E8" w:rsidRDefault="006B73AA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2.</w:t>
      </w:r>
      <w:r w:rsidR="005774E8" w:rsidRPr="005774E8">
        <w:rPr>
          <w:color w:val="000000"/>
        </w:rPr>
        <w:t xml:space="preserve"> </w:t>
      </w:r>
      <w:r w:rsidR="008047B5" w:rsidRPr="005774E8">
        <w:rPr>
          <w:color w:val="000000"/>
        </w:rPr>
        <w:t xml:space="preserve">В. П. </w:t>
      </w:r>
      <w:proofErr w:type="spellStart"/>
      <w:r w:rsidR="008047B5" w:rsidRPr="005774E8">
        <w:rPr>
          <w:color w:val="000000"/>
        </w:rPr>
        <w:t>Максаковский</w:t>
      </w:r>
      <w:proofErr w:type="spellEnd"/>
      <w:r w:rsidR="008047B5" w:rsidRPr="005774E8">
        <w:rPr>
          <w:color w:val="000000"/>
        </w:rPr>
        <w:t xml:space="preserve"> «Географическая картина мира» В 2-х т. - М.: Дрофа, 2004.</w:t>
      </w:r>
    </w:p>
    <w:p w:rsidR="008047B5" w:rsidRPr="005774E8" w:rsidRDefault="006A3A64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3</w:t>
      </w:r>
      <w:r w:rsidR="005774E8" w:rsidRPr="005774E8">
        <w:rPr>
          <w:color w:val="000000"/>
        </w:rPr>
        <w:t xml:space="preserve">. </w:t>
      </w:r>
      <w:r w:rsidRPr="005774E8">
        <w:rPr>
          <w:color w:val="000000"/>
        </w:rPr>
        <w:t xml:space="preserve">З.К. </w:t>
      </w:r>
      <w:proofErr w:type="spellStart"/>
      <w:r w:rsidRPr="005774E8">
        <w:rPr>
          <w:color w:val="000000"/>
        </w:rPr>
        <w:t>Раджабов</w:t>
      </w:r>
      <w:proofErr w:type="spellEnd"/>
      <w:r w:rsidRPr="005774E8">
        <w:rPr>
          <w:color w:val="000000"/>
        </w:rPr>
        <w:t>, Г.И. Исмаилов «Современные проблемы развития электроэнергетики в у</w:t>
      </w:r>
      <w:r w:rsidR="00091B10" w:rsidRPr="005774E8">
        <w:rPr>
          <w:color w:val="000000"/>
        </w:rPr>
        <w:t>словиях региона на примере республики Дагестан// Фундаментальные исследования 2017г-№3.</w:t>
      </w:r>
      <w:proofErr w:type="gramStart"/>
      <w:r w:rsidR="00091B10" w:rsidRPr="005774E8">
        <w:rPr>
          <w:color w:val="000000"/>
        </w:rPr>
        <w:t xml:space="preserve">» </w:t>
      </w:r>
      <w:r w:rsidR="008047B5" w:rsidRPr="005774E8">
        <w:rPr>
          <w:color w:val="000000"/>
        </w:rPr>
        <w:t>.</w:t>
      </w:r>
      <w:proofErr w:type="gramEnd"/>
    </w:p>
    <w:p w:rsidR="008047B5" w:rsidRPr="005774E8" w:rsidRDefault="00091B1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4</w:t>
      </w:r>
      <w:r w:rsidR="008047B5" w:rsidRPr="005774E8">
        <w:rPr>
          <w:color w:val="000000"/>
        </w:rPr>
        <w:t>. Н.А. Воронков «Экология - общая, социальная, прикладная», М., изд-во «</w:t>
      </w:r>
      <w:proofErr w:type="spellStart"/>
      <w:r w:rsidR="008047B5" w:rsidRPr="005774E8">
        <w:rPr>
          <w:color w:val="000000"/>
        </w:rPr>
        <w:t>Агар</w:t>
      </w:r>
      <w:proofErr w:type="spellEnd"/>
      <w:r w:rsidR="008047B5" w:rsidRPr="005774E8">
        <w:rPr>
          <w:color w:val="000000"/>
        </w:rPr>
        <w:t>», 1999.</w:t>
      </w:r>
    </w:p>
    <w:p w:rsidR="008047B5" w:rsidRPr="005774E8" w:rsidRDefault="00091B10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5</w:t>
      </w:r>
      <w:r w:rsidR="008047B5" w:rsidRPr="005774E8">
        <w:rPr>
          <w:color w:val="000000"/>
        </w:rPr>
        <w:t>.</w:t>
      </w:r>
      <w:r w:rsidR="005774E8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Ежемесячный </w:t>
      </w:r>
      <w:proofErr w:type="gramStart"/>
      <w:r w:rsidRPr="005774E8">
        <w:rPr>
          <w:color w:val="000000"/>
        </w:rPr>
        <w:t>журнал  «</w:t>
      </w:r>
      <w:proofErr w:type="gramEnd"/>
      <w:r w:rsidRPr="005774E8">
        <w:rPr>
          <w:color w:val="000000"/>
        </w:rPr>
        <w:t>Энергетика» 2011 №3.</w:t>
      </w:r>
    </w:p>
    <w:p w:rsidR="008047B5" w:rsidRPr="005774E8" w:rsidRDefault="00161ADD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774E8">
        <w:rPr>
          <w:color w:val="000000"/>
        </w:rPr>
        <w:t>6.</w:t>
      </w:r>
      <w:r w:rsidR="005774E8" w:rsidRPr="005774E8">
        <w:rPr>
          <w:color w:val="000000"/>
        </w:rPr>
        <w:t xml:space="preserve"> </w:t>
      </w:r>
      <w:r w:rsidRPr="005774E8">
        <w:rPr>
          <w:color w:val="000000"/>
        </w:rPr>
        <w:t xml:space="preserve">Газета Дагестанская правда №261 11 октября 2022г. </w:t>
      </w:r>
    </w:p>
    <w:p w:rsidR="008047B5" w:rsidRPr="005774E8" w:rsidRDefault="008047B5" w:rsidP="005774E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</w:p>
    <w:p w:rsidR="007E1975" w:rsidRPr="005774E8" w:rsidRDefault="007E1975" w:rsidP="005774E8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1975" w:rsidRPr="00EF1A75" w:rsidRDefault="007E1975" w:rsidP="005774E8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E1975" w:rsidRPr="00EF1A75" w:rsidRDefault="007E1975" w:rsidP="001309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7E1975" w:rsidRPr="00EF1A75" w:rsidSect="005774E8">
      <w:footerReference w:type="default" r:id="rId14"/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82" w:rsidRDefault="00EE1782" w:rsidP="00470B73">
      <w:pPr>
        <w:spacing w:after="0" w:line="240" w:lineRule="auto"/>
      </w:pPr>
      <w:r>
        <w:separator/>
      </w:r>
    </w:p>
  </w:endnote>
  <w:endnote w:type="continuationSeparator" w:id="0">
    <w:p w:rsidR="00EE1782" w:rsidRDefault="00EE1782" w:rsidP="0047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513120"/>
      <w:docPartObj>
        <w:docPartGallery w:val="Page Numbers (Bottom of Page)"/>
        <w:docPartUnique/>
      </w:docPartObj>
    </w:sdtPr>
    <w:sdtEndPr/>
    <w:sdtContent>
      <w:p w:rsidR="00CE229F" w:rsidRDefault="00CE22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77">
          <w:rPr>
            <w:noProof/>
          </w:rPr>
          <w:t>2</w:t>
        </w:r>
        <w:r>
          <w:fldChar w:fldCharType="end"/>
        </w:r>
      </w:p>
    </w:sdtContent>
  </w:sdt>
  <w:p w:rsidR="00CE229F" w:rsidRDefault="00CE229F" w:rsidP="00CE229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82" w:rsidRDefault="00EE1782" w:rsidP="00470B73">
      <w:pPr>
        <w:spacing w:after="0" w:line="240" w:lineRule="auto"/>
      </w:pPr>
      <w:r>
        <w:separator/>
      </w:r>
    </w:p>
  </w:footnote>
  <w:footnote w:type="continuationSeparator" w:id="0">
    <w:p w:rsidR="00EE1782" w:rsidRDefault="00EE1782" w:rsidP="0047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4500"/>
    <w:multiLevelType w:val="multilevel"/>
    <w:tmpl w:val="8736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23AD3"/>
    <w:multiLevelType w:val="hybridMultilevel"/>
    <w:tmpl w:val="D27A0F04"/>
    <w:lvl w:ilvl="0" w:tplc="CB4E0D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62154AE"/>
    <w:multiLevelType w:val="hybridMultilevel"/>
    <w:tmpl w:val="008E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9029F"/>
    <w:multiLevelType w:val="multilevel"/>
    <w:tmpl w:val="9E8A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803C8"/>
    <w:multiLevelType w:val="hybridMultilevel"/>
    <w:tmpl w:val="1A50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7E"/>
    <w:rsid w:val="00047C77"/>
    <w:rsid w:val="000523D7"/>
    <w:rsid w:val="000627B9"/>
    <w:rsid w:val="00083808"/>
    <w:rsid w:val="000865B8"/>
    <w:rsid w:val="00091B10"/>
    <w:rsid w:val="000C5098"/>
    <w:rsid w:val="000D667E"/>
    <w:rsid w:val="000D788F"/>
    <w:rsid w:val="000D79AC"/>
    <w:rsid w:val="000F70C0"/>
    <w:rsid w:val="00130917"/>
    <w:rsid w:val="00133A4D"/>
    <w:rsid w:val="001471F7"/>
    <w:rsid w:val="00161ADD"/>
    <w:rsid w:val="00163104"/>
    <w:rsid w:val="00165FDC"/>
    <w:rsid w:val="001872D9"/>
    <w:rsid w:val="00195E69"/>
    <w:rsid w:val="00196E0D"/>
    <w:rsid w:val="001A5D78"/>
    <w:rsid w:val="001D4E24"/>
    <w:rsid w:val="001F443F"/>
    <w:rsid w:val="0021336C"/>
    <w:rsid w:val="00234EFC"/>
    <w:rsid w:val="0025378C"/>
    <w:rsid w:val="002776CC"/>
    <w:rsid w:val="002840D0"/>
    <w:rsid w:val="002874A7"/>
    <w:rsid w:val="002E4269"/>
    <w:rsid w:val="002F0AC8"/>
    <w:rsid w:val="003011AF"/>
    <w:rsid w:val="00302533"/>
    <w:rsid w:val="00311F4D"/>
    <w:rsid w:val="00312805"/>
    <w:rsid w:val="0031557F"/>
    <w:rsid w:val="00323BEC"/>
    <w:rsid w:val="00353D18"/>
    <w:rsid w:val="00390F00"/>
    <w:rsid w:val="003915ED"/>
    <w:rsid w:val="00394D29"/>
    <w:rsid w:val="003B7EF1"/>
    <w:rsid w:val="003C322A"/>
    <w:rsid w:val="003C43A7"/>
    <w:rsid w:val="003E768C"/>
    <w:rsid w:val="00417F96"/>
    <w:rsid w:val="00421CCD"/>
    <w:rsid w:val="00423F7F"/>
    <w:rsid w:val="00441EBF"/>
    <w:rsid w:val="00451C0B"/>
    <w:rsid w:val="0046687C"/>
    <w:rsid w:val="00470B73"/>
    <w:rsid w:val="00490032"/>
    <w:rsid w:val="00493A5C"/>
    <w:rsid w:val="004A5D48"/>
    <w:rsid w:val="004B517B"/>
    <w:rsid w:val="004D213C"/>
    <w:rsid w:val="004D705D"/>
    <w:rsid w:val="005031F1"/>
    <w:rsid w:val="0053795F"/>
    <w:rsid w:val="005774E8"/>
    <w:rsid w:val="00584356"/>
    <w:rsid w:val="005A04C7"/>
    <w:rsid w:val="005A694F"/>
    <w:rsid w:val="005B0361"/>
    <w:rsid w:val="005B1AD2"/>
    <w:rsid w:val="005B726F"/>
    <w:rsid w:val="005D0BA1"/>
    <w:rsid w:val="005F3EB6"/>
    <w:rsid w:val="00622A09"/>
    <w:rsid w:val="00662D7C"/>
    <w:rsid w:val="00670A9E"/>
    <w:rsid w:val="00686E0E"/>
    <w:rsid w:val="006A3A64"/>
    <w:rsid w:val="006A75D6"/>
    <w:rsid w:val="006B35B0"/>
    <w:rsid w:val="006B73AA"/>
    <w:rsid w:val="006C22E6"/>
    <w:rsid w:val="006E7F22"/>
    <w:rsid w:val="00705931"/>
    <w:rsid w:val="00715249"/>
    <w:rsid w:val="00726195"/>
    <w:rsid w:val="007318BD"/>
    <w:rsid w:val="00753164"/>
    <w:rsid w:val="007714AD"/>
    <w:rsid w:val="007A4A97"/>
    <w:rsid w:val="007C5865"/>
    <w:rsid w:val="007C7589"/>
    <w:rsid w:val="007E1975"/>
    <w:rsid w:val="007E1F4B"/>
    <w:rsid w:val="007F21A8"/>
    <w:rsid w:val="008047B5"/>
    <w:rsid w:val="0083476F"/>
    <w:rsid w:val="00840782"/>
    <w:rsid w:val="00840BD5"/>
    <w:rsid w:val="00857CD3"/>
    <w:rsid w:val="008675F7"/>
    <w:rsid w:val="00872A57"/>
    <w:rsid w:val="008A3D90"/>
    <w:rsid w:val="008C5400"/>
    <w:rsid w:val="008C79F7"/>
    <w:rsid w:val="00916264"/>
    <w:rsid w:val="00916663"/>
    <w:rsid w:val="009200BB"/>
    <w:rsid w:val="00954016"/>
    <w:rsid w:val="009547FD"/>
    <w:rsid w:val="009717A4"/>
    <w:rsid w:val="009736AA"/>
    <w:rsid w:val="00985E34"/>
    <w:rsid w:val="00996B24"/>
    <w:rsid w:val="009B59AE"/>
    <w:rsid w:val="009F6A37"/>
    <w:rsid w:val="00A0483B"/>
    <w:rsid w:val="00A07E8E"/>
    <w:rsid w:val="00A24983"/>
    <w:rsid w:val="00A3364D"/>
    <w:rsid w:val="00A33D99"/>
    <w:rsid w:val="00A46F6F"/>
    <w:rsid w:val="00A54F53"/>
    <w:rsid w:val="00A56CFB"/>
    <w:rsid w:val="00A63B71"/>
    <w:rsid w:val="00A71DD4"/>
    <w:rsid w:val="00A80E1A"/>
    <w:rsid w:val="00AA6D64"/>
    <w:rsid w:val="00AB0FD6"/>
    <w:rsid w:val="00AF21BA"/>
    <w:rsid w:val="00B10921"/>
    <w:rsid w:val="00B40285"/>
    <w:rsid w:val="00B43FFD"/>
    <w:rsid w:val="00B7431C"/>
    <w:rsid w:val="00B97A93"/>
    <w:rsid w:val="00BA1374"/>
    <w:rsid w:val="00BB7C27"/>
    <w:rsid w:val="00BE77A3"/>
    <w:rsid w:val="00BE7D16"/>
    <w:rsid w:val="00C06077"/>
    <w:rsid w:val="00C17CB5"/>
    <w:rsid w:val="00C27800"/>
    <w:rsid w:val="00C33B69"/>
    <w:rsid w:val="00C46CCB"/>
    <w:rsid w:val="00C51D75"/>
    <w:rsid w:val="00C57940"/>
    <w:rsid w:val="00C63DCB"/>
    <w:rsid w:val="00C80ED1"/>
    <w:rsid w:val="00C8712B"/>
    <w:rsid w:val="00CA1C33"/>
    <w:rsid w:val="00CC5BA0"/>
    <w:rsid w:val="00CE229F"/>
    <w:rsid w:val="00CF45B4"/>
    <w:rsid w:val="00D0062C"/>
    <w:rsid w:val="00D012BA"/>
    <w:rsid w:val="00D220DF"/>
    <w:rsid w:val="00D22DB8"/>
    <w:rsid w:val="00D25B87"/>
    <w:rsid w:val="00D37635"/>
    <w:rsid w:val="00D54FF0"/>
    <w:rsid w:val="00D57889"/>
    <w:rsid w:val="00D721ED"/>
    <w:rsid w:val="00D84CFF"/>
    <w:rsid w:val="00D937A3"/>
    <w:rsid w:val="00DF0FF0"/>
    <w:rsid w:val="00E064E2"/>
    <w:rsid w:val="00E33305"/>
    <w:rsid w:val="00E40C80"/>
    <w:rsid w:val="00E60B28"/>
    <w:rsid w:val="00E72081"/>
    <w:rsid w:val="00E73BE9"/>
    <w:rsid w:val="00EB76CD"/>
    <w:rsid w:val="00EE1782"/>
    <w:rsid w:val="00EF1A75"/>
    <w:rsid w:val="00EF78C7"/>
    <w:rsid w:val="00F13B3A"/>
    <w:rsid w:val="00F336C3"/>
    <w:rsid w:val="00F44799"/>
    <w:rsid w:val="00F77487"/>
    <w:rsid w:val="00F94F9F"/>
    <w:rsid w:val="00FC152D"/>
    <w:rsid w:val="00FD4AD1"/>
    <w:rsid w:val="00FD6CF4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D7CDC5-798A-4FFC-B4CA-747DD99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7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B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0B73"/>
  </w:style>
  <w:style w:type="paragraph" w:styleId="a9">
    <w:name w:val="footer"/>
    <w:basedOn w:val="a"/>
    <w:link w:val="aa"/>
    <w:uiPriority w:val="99"/>
    <w:unhideWhenUsed/>
    <w:rsid w:val="0047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6141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10219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155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0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Средняя</a:t>
            </a:r>
            <a:r>
              <a:rPr lang="ru-RU" sz="1200" b="1" baseline="0"/>
              <a:t> скорость ветра, (м) по месяцам 2020 г.</a:t>
            </a:r>
            <a:endParaRPr lang="ru-RU" sz="12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Лист1!$A$1:$A$12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Лист1!$B$1:$B$12</c:f>
              <c:numCache>
                <c:formatCode>General</c:formatCode>
                <c:ptCount val="12"/>
                <c:pt idx="0">
                  <c:v>9.1</c:v>
                </c:pt>
                <c:pt idx="1">
                  <c:v>10.9</c:v>
                </c:pt>
                <c:pt idx="2">
                  <c:v>9.6999999999999993</c:v>
                </c:pt>
                <c:pt idx="3">
                  <c:v>11.8</c:v>
                </c:pt>
                <c:pt idx="4">
                  <c:v>8.3000000000000007</c:v>
                </c:pt>
                <c:pt idx="5">
                  <c:v>5.4</c:v>
                </c:pt>
                <c:pt idx="6">
                  <c:v>4.5</c:v>
                </c:pt>
                <c:pt idx="7">
                  <c:v>7.8</c:v>
                </c:pt>
                <c:pt idx="8">
                  <c:v>9.4</c:v>
                </c:pt>
                <c:pt idx="9">
                  <c:v>12.2</c:v>
                </c:pt>
                <c:pt idx="10">
                  <c:v>9.8000000000000007</c:v>
                </c:pt>
                <c:pt idx="11">
                  <c:v>13.2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441872"/>
        <c:axId val="126442264"/>
      </c:barChart>
      <c:catAx>
        <c:axId val="12644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2264"/>
        <c:crosses val="autoZero"/>
        <c:auto val="1"/>
        <c:lblAlgn val="ctr"/>
        <c:lblOffset val="100"/>
        <c:noMultiLvlLbl val="0"/>
      </c:catAx>
      <c:valAx>
        <c:axId val="126442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</a:t>
            </a:r>
            <a:r>
              <a:rPr lang="ru-RU" baseline="0"/>
              <a:t> скорсть ветра в (м) по месяцам 2022г.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Лист1!$A$1:$A$10</c:f>
              <c:strCache>
                <c:ptCount val="10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</c:strCache>
            </c:strRef>
          </c:cat>
          <c:val>
            <c:numRef>
              <c:f>Лист1!$B$1:$B$10</c:f>
              <c:numCache>
                <c:formatCode>General</c:formatCode>
                <c:ptCount val="10"/>
                <c:pt idx="0">
                  <c:v>8.1999999999999993</c:v>
                </c:pt>
                <c:pt idx="1">
                  <c:v>12.5</c:v>
                </c:pt>
                <c:pt idx="2">
                  <c:v>8</c:v>
                </c:pt>
                <c:pt idx="3">
                  <c:v>10.199999999999999</c:v>
                </c:pt>
                <c:pt idx="4">
                  <c:v>7.9</c:v>
                </c:pt>
                <c:pt idx="5">
                  <c:v>8.1999999999999993</c:v>
                </c:pt>
                <c:pt idx="6">
                  <c:v>5.2</c:v>
                </c:pt>
                <c:pt idx="7">
                  <c:v>8.1999999999999993</c:v>
                </c:pt>
                <c:pt idx="8">
                  <c:v>12.1</c:v>
                </c:pt>
                <c:pt idx="9">
                  <c:v>11.3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443048"/>
        <c:axId val="126443440"/>
      </c:barChart>
      <c:catAx>
        <c:axId val="12644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3440"/>
        <c:crosses val="autoZero"/>
        <c:auto val="1"/>
        <c:lblAlgn val="ctr"/>
        <c:lblOffset val="100"/>
        <c:noMultiLvlLbl val="0"/>
      </c:catAx>
      <c:valAx>
        <c:axId val="12644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3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371A-E086-401A-BCEB-381F483A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14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2021-11-04T07:34:00Z</cp:lastPrinted>
  <dcterms:created xsi:type="dcterms:W3CDTF">2021-10-27T09:14:00Z</dcterms:created>
  <dcterms:modified xsi:type="dcterms:W3CDTF">2022-11-02T16:45:00Z</dcterms:modified>
</cp:coreProperties>
</file>